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669A" w14:textId="77777777" w:rsidR="00D50C5B" w:rsidRPr="00D50C5B" w:rsidRDefault="00D50C5B" w:rsidP="00D50C5B">
      <w:pPr>
        <w:rPr>
          <w:b/>
          <w:bCs/>
        </w:rPr>
      </w:pPr>
      <w:r w:rsidRPr="00D50C5B">
        <w:rPr>
          <w:b/>
          <w:bCs/>
          <w:cs/>
          <w:lang w:bidi="hi-IN"/>
        </w:rPr>
        <w:t>मिशन मित्रा (</w:t>
      </w:r>
      <w:r w:rsidRPr="00D50C5B">
        <w:rPr>
          <w:b/>
          <w:bCs/>
        </w:rPr>
        <w:t>Mission MITRA)</w:t>
      </w:r>
    </w:p>
    <w:p w14:paraId="1F100AFD" w14:textId="73774907" w:rsidR="00D50C5B" w:rsidRDefault="006F7DD0" w:rsidP="00D50C5B">
      <w:pPr>
        <w:rPr>
          <w:lang w:bidi="hi-IN"/>
        </w:rPr>
      </w:pPr>
      <w:r>
        <w:rPr>
          <w:noProof/>
          <w:lang w:val="hi-IN" w:bidi="hi-IN"/>
        </w:rPr>
        <w:drawing>
          <wp:anchor distT="0" distB="0" distL="114300" distR="114300" simplePos="0" relativeHeight="251658240" behindDoc="0" locked="0" layoutInCell="1" allowOverlap="1" wp14:anchorId="4239950B" wp14:editId="6AAA41E0">
            <wp:simplePos x="0" y="0"/>
            <wp:positionH relativeFrom="column">
              <wp:posOffset>0</wp:posOffset>
            </wp:positionH>
            <wp:positionV relativeFrom="paragraph">
              <wp:posOffset>-1179</wp:posOffset>
            </wp:positionV>
            <wp:extent cx="2813685" cy="2881769"/>
            <wp:effectExtent l="0" t="0" r="5715" b="0"/>
            <wp:wrapThrough wrapText="bothSides">
              <wp:wrapPolygon edited="0">
                <wp:start x="0" y="0"/>
                <wp:lineTo x="0" y="21419"/>
                <wp:lineTo x="21498" y="21419"/>
                <wp:lineTo x="21498" y="0"/>
                <wp:lineTo x="0" y="0"/>
              </wp:wrapPolygon>
            </wp:wrapThrough>
            <wp:docPr id="2386291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29185" name="Picture 2386291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288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C5B" w:rsidRPr="00D50C5B">
        <w:rPr>
          <w:cs/>
          <w:lang w:bidi="hi-IN"/>
        </w:rPr>
        <w:t>हाल ही में</w:t>
      </w:r>
      <w:r w:rsidR="00D50C5B" w:rsidRPr="00D50C5B">
        <w:t xml:space="preserve"> </w:t>
      </w:r>
      <w:r w:rsidR="00D50C5B" w:rsidRPr="00D50C5B">
        <w:rPr>
          <w:b/>
          <w:bCs/>
          <w:cs/>
          <w:lang w:bidi="hi-IN"/>
        </w:rPr>
        <w:t>भारतीय अंतरिक्ष अनुसंधान संगठन (</w:t>
      </w:r>
      <w:r w:rsidR="00D50C5B" w:rsidRPr="00D50C5B">
        <w:rPr>
          <w:b/>
          <w:bCs/>
        </w:rPr>
        <w:t>ISRO)</w:t>
      </w:r>
      <w:r w:rsidR="00D50C5B" w:rsidRPr="00D50C5B">
        <w:t xml:space="preserve"> </w:t>
      </w:r>
      <w:r w:rsidR="00D50C5B" w:rsidRPr="00D50C5B">
        <w:rPr>
          <w:cs/>
          <w:lang w:bidi="hi-IN"/>
        </w:rPr>
        <w:t>ने</w:t>
      </w:r>
      <w:r w:rsidR="00D50C5B" w:rsidRPr="00D50C5B">
        <w:t xml:space="preserve"> </w:t>
      </w:r>
      <w:r w:rsidR="00D50C5B" w:rsidRPr="00D50C5B">
        <w:rPr>
          <w:b/>
          <w:bCs/>
          <w:cs/>
          <w:lang w:bidi="hi-IN"/>
        </w:rPr>
        <w:t>लद्दाख</w:t>
      </w:r>
      <w:r w:rsidR="00D50C5B" w:rsidRPr="00D50C5B">
        <w:t xml:space="preserve"> </w:t>
      </w:r>
      <w:r w:rsidR="00D50C5B" w:rsidRPr="00D50C5B">
        <w:rPr>
          <w:cs/>
          <w:lang w:bidi="hi-IN"/>
        </w:rPr>
        <w:t>में मिशन मित्रा लॉन्च किया</w:t>
      </w:r>
      <w:r w:rsidR="00D50C5B" w:rsidRPr="00D50C5B">
        <w:t xml:space="preserve">, </w:t>
      </w:r>
      <w:r w:rsidR="00D50C5B" w:rsidRPr="00D50C5B">
        <w:rPr>
          <w:cs/>
          <w:lang w:bidi="hi-IN"/>
        </w:rPr>
        <w:t>जिसका उद्देश्य अंतरिक्ष यात्रियों की</w:t>
      </w:r>
      <w:r w:rsidR="00D50C5B" w:rsidRPr="00D50C5B">
        <w:t xml:space="preserve"> </w:t>
      </w:r>
      <w:r w:rsidR="00D50C5B" w:rsidRPr="00D50C5B">
        <w:rPr>
          <w:b/>
          <w:bCs/>
          <w:cs/>
          <w:lang w:bidi="hi-IN"/>
        </w:rPr>
        <w:t>मानसिक और शारीरिक क्षमता</w:t>
      </w:r>
      <w:r w:rsidR="00D50C5B" w:rsidRPr="00D50C5B">
        <w:t xml:space="preserve"> </w:t>
      </w:r>
      <w:r w:rsidR="00D50C5B" w:rsidRPr="00D50C5B">
        <w:rPr>
          <w:cs/>
          <w:lang w:bidi="hi-IN"/>
        </w:rPr>
        <w:t>का परीक्षण करना है।</w:t>
      </w:r>
    </w:p>
    <w:p w14:paraId="327AA526" w14:textId="115B07F0" w:rsidR="00D50C5B" w:rsidRPr="00D50C5B" w:rsidRDefault="001B5787" w:rsidP="00D50C5B">
      <w:r w:rsidRPr="00D50C5B">
        <w:rPr>
          <w:cs/>
          <w:lang w:bidi="hi-IN"/>
        </w:rPr>
        <w:t>यह</w:t>
      </w:r>
      <w:r w:rsidR="00D50C5B" w:rsidRPr="00D50C5B">
        <w:t xml:space="preserve"> </w:t>
      </w:r>
      <w:r w:rsidR="00D50C5B" w:rsidRPr="00D50C5B">
        <w:rPr>
          <w:b/>
          <w:bCs/>
          <w:cs/>
          <w:lang w:bidi="hi-IN"/>
        </w:rPr>
        <w:t>अपनी तरह का पहला टीम व्यवहार (</w:t>
      </w:r>
      <w:r w:rsidR="00D50C5B" w:rsidRPr="00D50C5B">
        <w:rPr>
          <w:b/>
          <w:bCs/>
        </w:rPr>
        <w:t xml:space="preserve">Team </w:t>
      </w:r>
      <w:proofErr w:type="spellStart"/>
      <w:r w:rsidR="00D50C5B" w:rsidRPr="00D50C5B">
        <w:rPr>
          <w:b/>
          <w:bCs/>
        </w:rPr>
        <w:t>Behavioral</w:t>
      </w:r>
      <w:proofErr w:type="spellEnd"/>
      <w:r w:rsidR="00D50C5B" w:rsidRPr="00D50C5B">
        <w:rPr>
          <w:b/>
          <w:bCs/>
        </w:rPr>
        <w:t xml:space="preserve">) </w:t>
      </w:r>
      <w:r w:rsidR="00D50C5B" w:rsidRPr="00D50C5B">
        <w:rPr>
          <w:b/>
          <w:bCs/>
          <w:cs/>
          <w:lang w:bidi="hi-IN"/>
        </w:rPr>
        <w:t>अध्ययन</w:t>
      </w:r>
      <w:r w:rsidR="00D50C5B" w:rsidRPr="00D50C5B">
        <w:t xml:space="preserve"> </w:t>
      </w:r>
      <w:r w:rsidR="00D50C5B" w:rsidRPr="00D50C5B">
        <w:rPr>
          <w:cs/>
          <w:lang w:bidi="hi-IN"/>
        </w:rPr>
        <w:t>है</w:t>
      </w:r>
      <w:r w:rsidR="00D50C5B" w:rsidRPr="00D50C5B">
        <w:t xml:space="preserve">, </w:t>
      </w:r>
      <w:r w:rsidR="00D50C5B" w:rsidRPr="00D50C5B">
        <w:rPr>
          <w:cs/>
          <w:lang w:bidi="hi-IN"/>
        </w:rPr>
        <w:t>जिसे</w:t>
      </w:r>
      <w:r w:rsidR="00D50C5B" w:rsidRPr="00D50C5B">
        <w:t xml:space="preserve"> </w:t>
      </w:r>
      <w:r w:rsidR="00D50C5B" w:rsidRPr="00D50C5B">
        <w:rPr>
          <w:b/>
          <w:bCs/>
        </w:rPr>
        <w:t>ISRO</w:t>
      </w:r>
      <w:r w:rsidR="00D50C5B" w:rsidRPr="00D50C5B">
        <w:t xml:space="preserve"> </w:t>
      </w:r>
      <w:r w:rsidR="00D50C5B" w:rsidRPr="00D50C5B">
        <w:rPr>
          <w:cs/>
          <w:lang w:bidi="hi-IN"/>
        </w:rPr>
        <w:t>और</w:t>
      </w:r>
      <w:r w:rsidR="00D50C5B" w:rsidRPr="00D50C5B">
        <w:t xml:space="preserve"> </w:t>
      </w:r>
      <w:r w:rsidR="00D50C5B" w:rsidRPr="00D50C5B">
        <w:rPr>
          <w:b/>
          <w:bCs/>
        </w:rPr>
        <w:t>IAF–</w:t>
      </w:r>
      <w:r w:rsidR="00D50C5B" w:rsidRPr="00D50C5B">
        <w:rPr>
          <w:b/>
          <w:bCs/>
          <w:cs/>
          <w:lang w:bidi="hi-IN"/>
        </w:rPr>
        <w:t>इंस्टीट्यूट ऑफ एयरोस्पेस मेडिसिन</w:t>
      </w:r>
      <w:r w:rsidR="00D50C5B" w:rsidRPr="00D50C5B">
        <w:t xml:space="preserve"> </w:t>
      </w:r>
      <w:r w:rsidR="00D50C5B" w:rsidRPr="00D50C5B">
        <w:rPr>
          <w:cs/>
          <w:lang w:bidi="hi-IN"/>
        </w:rPr>
        <w:t>द्वारा डिजाइन किया गया है।</w:t>
      </w:r>
    </w:p>
    <w:p w14:paraId="60AD354E" w14:textId="77777777" w:rsidR="00D50C5B" w:rsidRPr="00D50C5B" w:rsidRDefault="00D50C5B" w:rsidP="00D50C5B">
      <w:pPr>
        <w:numPr>
          <w:ilvl w:val="0"/>
          <w:numId w:val="1"/>
        </w:numPr>
      </w:pPr>
      <w:r w:rsidRPr="00D50C5B">
        <w:rPr>
          <w:cs/>
          <w:lang w:bidi="hi-IN"/>
        </w:rPr>
        <w:t xml:space="preserve">मिशन </w:t>
      </w:r>
      <w:r w:rsidRPr="00D50C5B">
        <w:t xml:space="preserve">MITRA </w:t>
      </w:r>
      <w:r w:rsidRPr="00D50C5B">
        <w:rPr>
          <w:cs/>
          <w:lang w:bidi="hi-IN"/>
        </w:rPr>
        <w:t>का पूर्ण रूप है:</w:t>
      </w:r>
      <w:r w:rsidRPr="00D50C5B">
        <w:br/>
      </w:r>
      <w:r w:rsidRPr="00D50C5B">
        <w:rPr>
          <w:b/>
          <w:bCs/>
        </w:rPr>
        <w:t>Mapping of Interoperable Traits and Response Assessment</w:t>
      </w:r>
      <w:r w:rsidRPr="00D50C5B">
        <w:t xml:space="preserve"> </w:t>
      </w:r>
    </w:p>
    <w:p w14:paraId="1E083A86" w14:textId="7E83CBA0" w:rsidR="001B5787" w:rsidRDefault="001B5787" w:rsidP="001B5787">
      <w:pPr>
        <w:rPr>
          <w:b/>
          <w:bCs/>
        </w:rPr>
      </w:pPr>
      <w:r w:rsidRPr="00D50C5B">
        <w:rPr>
          <w:cs/>
          <w:lang w:bidi="hi-IN"/>
        </w:rPr>
        <w:t xml:space="preserve">मिशन </w:t>
      </w:r>
      <w:r w:rsidRPr="00D50C5B">
        <w:t xml:space="preserve">MITRA </w:t>
      </w:r>
      <w:r w:rsidRPr="00D50C5B">
        <w:rPr>
          <w:cs/>
          <w:lang w:bidi="hi-IN"/>
        </w:rPr>
        <w:t>का</w:t>
      </w:r>
      <w:r w:rsidRPr="00D50C5B">
        <w:rPr>
          <w:b/>
          <w:bCs/>
          <w:cs/>
          <w:lang w:bidi="hi-IN"/>
        </w:rPr>
        <w:t xml:space="preserve"> </w:t>
      </w:r>
      <w:r w:rsidR="00D50C5B" w:rsidRPr="00D50C5B">
        <w:rPr>
          <w:b/>
          <w:bCs/>
          <w:cs/>
          <w:lang w:bidi="hi-IN"/>
        </w:rPr>
        <w:t>उद्देश्य</w:t>
      </w:r>
      <w:r>
        <w:rPr>
          <w:b/>
          <w:bCs/>
          <w:lang w:bidi="hi-IN"/>
        </w:rPr>
        <w:t xml:space="preserve"> </w:t>
      </w:r>
      <w:r w:rsidRPr="00D50C5B">
        <w:rPr>
          <w:cs/>
          <w:lang w:bidi="hi-IN"/>
        </w:rPr>
        <w:t>है</w:t>
      </w:r>
      <w:r>
        <w:rPr>
          <w:lang w:bidi="hi-IN"/>
        </w:rPr>
        <w:t>;</w:t>
      </w:r>
    </w:p>
    <w:p w14:paraId="44CE4397" w14:textId="20C76F5E" w:rsidR="00D50C5B" w:rsidRPr="001B5787" w:rsidRDefault="00D50C5B" w:rsidP="001B5787">
      <w:pPr>
        <w:pStyle w:val="ListParagraph"/>
        <w:numPr>
          <w:ilvl w:val="0"/>
          <w:numId w:val="7"/>
        </w:numPr>
        <w:rPr>
          <w:b/>
          <w:bCs/>
        </w:rPr>
      </w:pPr>
      <w:r w:rsidRPr="00D50C5B">
        <w:rPr>
          <w:cs/>
          <w:lang w:bidi="hi-IN"/>
        </w:rPr>
        <w:t>उच्च ऊंचाई वाले वातावरण में कार्य करने वाले</w:t>
      </w:r>
      <w:r w:rsidRPr="00D50C5B">
        <w:t xml:space="preserve"> </w:t>
      </w:r>
      <w:r w:rsidRPr="001B5787">
        <w:rPr>
          <w:b/>
          <w:bCs/>
          <w:cs/>
          <w:lang w:bidi="hi-IN"/>
        </w:rPr>
        <w:t>क्रू और ग्राउंड टीमों</w:t>
      </w:r>
      <w:r w:rsidRPr="00D50C5B">
        <w:t xml:space="preserve"> </w:t>
      </w:r>
      <w:r w:rsidRPr="00D50C5B">
        <w:rPr>
          <w:cs/>
          <w:lang w:bidi="hi-IN"/>
        </w:rPr>
        <w:t>की</w:t>
      </w:r>
      <w:r w:rsidR="001B5787">
        <w:rPr>
          <w:lang w:bidi="hi-IN"/>
        </w:rPr>
        <w:t xml:space="preserve"> </w:t>
      </w:r>
      <w:r w:rsidRPr="00D50C5B">
        <w:rPr>
          <w:cs/>
          <w:lang w:bidi="hi-IN"/>
        </w:rPr>
        <w:t>शारीरिक (</w:t>
      </w:r>
      <w:r w:rsidRPr="00D50C5B">
        <w:t>Physiological)</w:t>
      </w:r>
      <w:r w:rsidR="001B5787">
        <w:t xml:space="preserve">, </w:t>
      </w:r>
      <w:r w:rsidRPr="00D50C5B">
        <w:rPr>
          <w:cs/>
          <w:lang w:bidi="hi-IN"/>
        </w:rPr>
        <w:t>मनोवैज्ञानिक (</w:t>
      </w:r>
      <w:r w:rsidRPr="00D50C5B">
        <w:t xml:space="preserve">Psychological) </w:t>
      </w:r>
      <w:r w:rsidR="001B5787">
        <w:t xml:space="preserve">, </w:t>
      </w:r>
      <w:r w:rsidRPr="00D50C5B">
        <w:rPr>
          <w:cs/>
          <w:lang w:bidi="hi-IN"/>
        </w:rPr>
        <w:t>संचालनात्मक (</w:t>
      </w:r>
      <w:r w:rsidRPr="00D50C5B">
        <w:t>Operational)</w:t>
      </w:r>
      <w:r w:rsidRPr="00D50C5B">
        <w:br/>
      </w:r>
      <w:r w:rsidRPr="00D50C5B">
        <w:rPr>
          <w:cs/>
          <w:lang w:bidi="hi-IN"/>
        </w:rPr>
        <w:t>गतिशीलता का अध्ययन करना।</w:t>
      </w:r>
      <w:r w:rsidRPr="00D50C5B">
        <w:t xml:space="preserve"> </w:t>
      </w:r>
    </w:p>
    <w:p w14:paraId="6173BFF9" w14:textId="1C8159A8" w:rsidR="00D50C5B" w:rsidRPr="00D50C5B" w:rsidRDefault="00D50C5B" w:rsidP="001B5787">
      <w:r w:rsidRPr="00D50C5B">
        <w:rPr>
          <w:cs/>
          <w:lang w:bidi="hi-IN"/>
        </w:rPr>
        <w:t>यह अध्ययन</w:t>
      </w:r>
      <w:r w:rsidRPr="00D50C5B">
        <w:t xml:space="preserve"> </w:t>
      </w:r>
      <w:r w:rsidRPr="00D50C5B">
        <w:rPr>
          <w:b/>
          <w:bCs/>
          <w:cs/>
          <w:lang w:bidi="hi-IN"/>
        </w:rPr>
        <w:t>लेह</w:t>
      </w:r>
      <w:r w:rsidRPr="00D50C5B">
        <w:rPr>
          <w:b/>
          <w:bCs/>
        </w:rPr>
        <w:t xml:space="preserve">, </w:t>
      </w:r>
      <w:r w:rsidRPr="00D50C5B">
        <w:rPr>
          <w:b/>
          <w:bCs/>
          <w:cs/>
          <w:lang w:bidi="hi-IN"/>
        </w:rPr>
        <w:t>लद्दाख</w:t>
      </w:r>
      <w:r w:rsidRPr="00D50C5B">
        <w:t xml:space="preserve"> </w:t>
      </w:r>
      <w:r w:rsidRPr="00D50C5B">
        <w:rPr>
          <w:cs/>
          <w:lang w:bidi="hi-IN"/>
        </w:rPr>
        <w:t>के कठिन और उच्च-ऊंचाई</w:t>
      </w:r>
      <w:r w:rsidR="001B5787">
        <w:rPr>
          <w:lang w:bidi="hi-IN"/>
        </w:rPr>
        <w:t xml:space="preserve">, </w:t>
      </w:r>
      <w:r w:rsidR="001B5787" w:rsidRPr="00D50C5B">
        <w:rPr>
          <w:cs/>
          <w:lang w:bidi="hi-IN"/>
        </w:rPr>
        <w:t>अत्यधिक ठंड</w:t>
      </w:r>
      <w:r w:rsidR="001B5787" w:rsidRPr="00D50C5B">
        <w:t xml:space="preserve"> </w:t>
      </w:r>
      <w:r w:rsidR="001B5787">
        <w:t xml:space="preserve">, </w:t>
      </w:r>
      <w:r w:rsidR="001B5787" w:rsidRPr="00D50C5B">
        <w:rPr>
          <w:cs/>
          <w:lang w:bidi="hi-IN"/>
        </w:rPr>
        <w:t>कम ऑक्सीजन स्तर</w:t>
      </w:r>
      <w:r w:rsidR="001B5787">
        <w:t xml:space="preserve">, </w:t>
      </w:r>
      <w:r w:rsidR="001B5787" w:rsidRPr="00D50C5B">
        <w:rPr>
          <w:cs/>
          <w:lang w:bidi="hi-IN"/>
        </w:rPr>
        <w:t>अलगाव (</w:t>
      </w:r>
      <w:r w:rsidR="001B5787" w:rsidRPr="00D50C5B">
        <w:t xml:space="preserve">Isolation) </w:t>
      </w:r>
      <w:r w:rsidRPr="00D50C5B">
        <w:rPr>
          <w:cs/>
          <w:lang w:bidi="hi-IN"/>
        </w:rPr>
        <w:t xml:space="preserve"> वाले क्षेत्र में किया जा रहा है।</w:t>
      </w:r>
      <w:r w:rsidRPr="00D50C5B">
        <w:t xml:space="preserve"> </w:t>
      </w:r>
    </w:p>
    <w:p w14:paraId="787F475B" w14:textId="77777777" w:rsidR="00D50C5B" w:rsidRDefault="00D50C5B" w:rsidP="00D50C5B">
      <w:r w:rsidRPr="00D50C5B">
        <w:rPr>
          <w:cs/>
          <w:lang w:bidi="hi-IN"/>
        </w:rPr>
        <w:t>ये परिस्थितियाँ इसे</w:t>
      </w:r>
      <w:r w:rsidRPr="00D50C5B">
        <w:t xml:space="preserve"> </w:t>
      </w:r>
      <w:r w:rsidRPr="00D50C5B">
        <w:rPr>
          <w:b/>
          <w:bCs/>
          <w:cs/>
          <w:lang w:bidi="hi-IN"/>
        </w:rPr>
        <w:t>अंतरिक्ष जैसी स्थितियों का पृथ्वी पर आदर्श मॉडल (</w:t>
      </w:r>
      <w:r w:rsidRPr="00D50C5B">
        <w:rPr>
          <w:b/>
          <w:bCs/>
        </w:rPr>
        <w:t>Terrestrial Analogue)</w:t>
      </w:r>
      <w:r w:rsidRPr="00D50C5B">
        <w:t xml:space="preserve"> </w:t>
      </w:r>
      <w:r w:rsidRPr="00D50C5B">
        <w:rPr>
          <w:cs/>
          <w:lang w:bidi="hi-IN"/>
        </w:rPr>
        <w:t>बनाती हैं।</w:t>
      </w:r>
    </w:p>
    <w:p w14:paraId="420B94CF" w14:textId="439CFC13" w:rsidR="00D50C5B" w:rsidRPr="00D50C5B" w:rsidRDefault="00D50C5B" w:rsidP="00D50C5B">
      <w:r w:rsidRPr="00D50C5B">
        <w:rPr>
          <w:b/>
          <w:bCs/>
          <w:cs/>
          <w:lang w:bidi="hi-IN"/>
        </w:rPr>
        <w:t>भागीदारी</w:t>
      </w:r>
    </w:p>
    <w:p w14:paraId="5158A24A" w14:textId="77777777" w:rsidR="00D50C5B" w:rsidRPr="00D50C5B" w:rsidRDefault="00D50C5B" w:rsidP="00D50C5B">
      <w:pPr>
        <w:numPr>
          <w:ilvl w:val="0"/>
          <w:numId w:val="4"/>
        </w:numPr>
      </w:pPr>
      <w:r w:rsidRPr="00D50C5B">
        <w:rPr>
          <w:cs/>
          <w:lang w:bidi="hi-IN"/>
        </w:rPr>
        <w:t>इसमें भारत के</w:t>
      </w:r>
      <w:r w:rsidRPr="00D50C5B">
        <w:t xml:space="preserve"> </w:t>
      </w:r>
      <w:r w:rsidRPr="00D50C5B">
        <w:rPr>
          <w:b/>
          <w:bCs/>
          <w:cs/>
          <w:lang w:bidi="hi-IN"/>
        </w:rPr>
        <w:t xml:space="preserve">गगनयान मिशन के </w:t>
      </w:r>
      <w:r w:rsidRPr="00D50C5B">
        <w:rPr>
          <w:b/>
          <w:bCs/>
        </w:rPr>
        <w:t xml:space="preserve">4 </w:t>
      </w:r>
      <w:r w:rsidRPr="00D50C5B">
        <w:rPr>
          <w:b/>
          <w:bCs/>
          <w:cs/>
          <w:lang w:bidi="hi-IN"/>
        </w:rPr>
        <w:t>चयनित अंतरिक्ष यात्री (गगनयात्री)</w:t>
      </w:r>
      <w:r w:rsidRPr="00D50C5B">
        <w:t xml:space="preserve"> </w:t>
      </w:r>
      <w:r w:rsidRPr="00D50C5B">
        <w:rPr>
          <w:cs/>
          <w:lang w:bidi="hi-IN"/>
        </w:rPr>
        <w:t>शामिल हैं।</w:t>
      </w:r>
      <w:r w:rsidRPr="00D50C5B">
        <w:t xml:space="preserve"> </w:t>
      </w:r>
    </w:p>
    <w:p w14:paraId="5056C999" w14:textId="77777777" w:rsidR="00D50C5B" w:rsidRPr="00D50C5B" w:rsidRDefault="00D50C5B" w:rsidP="00D50C5B">
      <w:pPr>
        <w:numPr>
          <w:ilvl w:val="0"/>
          <w:numId w:val="4"/>
        </w:numPr>
      </w:pPr>
      <w:r w:rsidRPr="00D50C5B">
        <w:rPr>
          <w:cs/>
          <w:lang w:bidi="hi-IN"/>
        </w:rPr>
        <w:t>इन्हें एक बहु-विषयक टीम द्वारा समर्थन दिया जा रहा है</w:t>
      </w:r>
      <w:r w:rsidRPr="00D50C5B">
        <w:t xml:space="preserve">, </w:t>
      </w:r>
      <w:r w:rsidRPr="00D50C5B">
        <w:rPr>
          <w:cs/>
          <w:lang w:bidi="hi-IN"/>
        </w:rPr>
        <w:t>जिसमें शामिल हैं:</w:t>
      </w:r>
      <w:r w:rsidRPr="00D50C5B">
        <w:t xml:space="preserve"> </w:t>
      </w:r>
    </w:p>
    <w:p w14:paraId="2C80CED2" w14:textId="77777777" w:rsidR="00D50C5B" w:rsidRPr="00D50C5B" w:rsidRDefault="00D50C5B" w:rsidP="00D50C5B">
      <w:pPr>
        <w:numPr>
          <w:ilvl w:val="1"/>
          <w:numId w:val="4"/>
        </w:numPr>
      </w:pPr>
      <w:r w:rsidRPr="00D50C5B">
        <w:rPr>
          <w:cs/>
          <w:lang w:bidi="hi-IN"/>
        </w:rPr>
        <w:t>वैज्ञानिक</w:t>
      </w:r>
      <w:r w:rsidRPr="00D50C5B">
        <w:t xml:space="preserve"> </w:t>
      </w:r>
    </w:p>
    <w:p w14:paraId="648B18C4" w14:textId="77777777" w:rsidR="00D50C5B" w:rsidRPr="00D50C5B" w:rsidRDefault="00D50C5B" w:rsidP="00D50C5B">
      <w:pPr>
        <w:numPr>
          <w:ilvl w:val="1"/>
          <w:numId w:val="4"/>
        </w:numPr>
      </w:pPr>
      <w:r w:rsidRPr="00D50C5B">
        <w:rPr>
          <w:cs/>
          <w:lang w:bidi="hi-IN"/>
        </w:rPr>
        <w:t>इंजीनियर</w:t>
      </w:r>
      <w:r w:rsidRPr="00D50C5B">
        <w:t xml:space="preserve"> </w:t>
      </w:r>
    </w:p>
    <w:p w14:paraId="4742062C" w14:textId="77777777" w:rsidR="00D50C5B" w:rsidRPr="00D50C5B" w:rsidRDefault="00D50C5B" w:rsidP="00D50C5B">
      <w:pPr>
        <w:numPr>
          <w:ilvl w:val="1"/>
          <w:numId w:val="4"/>
        </w:numPr>
      </w:pPr>
      <w:r w:rsidRPr="00D50C5B">
        <w:rPr>
          <w:cs/>
          <w:lang w:bidi="hi-IN"/>
        </w:rPr>
        <w:t>चिकित्सा विशेषज्ञ</w:t>
      </w:r>
      <w:r w:rsidRPr="00D50C5B">
        <w:t xml:space="preserve"> </w:t>
      </w:r>
    </w:p>
    <w:p w14:paraId="4AF3A033" w14:textId="77777777" w:rsidR="00D50C5B" w:rsidRPr="00D50C5B" w:rsidRDefault="00D50C5B" w:rsidP="00D50C5B">
      <w:pPr>
        <w:numPr>
          <w:ilvl w:val="1"/>
          <w:numId w:val="4"/>
        </w:numPr>
      </w:pPr>
      <w:r w:rsidRPr="00D50C5B">
        <w:rPr>
          <w:cs/>
          <w:lang w:bidi="hi-IN"/>
        </w:rPr>
        <w:t>मनोवैज्ञानिक</w:t>
      </w:r>
      <w:r w:rsidRPr="00D50C5B">
        <w:t xml:space="preserve"> </w:t>
      </w:r>
    </w:p>
    <w:p w14:paraId="10E8E200" w14:textId="77777777" w:rsidR="00D50C5B" w:rsidRPr="00D50C5B" w:rsidRDefault="00D50C5B" w:rsidP="00D50C5B">
      <w:pPr>
        <w:rPr>
          <w:b/>
          <w:bCs/>
        </w:rPr>
      </w:pPr>
      <w:r w:rsidRPr="00D50C5B">
        <w:rPr>
          <w:b/>
          <w:bCs/>
          <w:cs/>
          <w:lang w:bidi="hi-IN"/>
        </w:rPr>
        <w:t>अध्ययन का फोकस</w:t>
      </w:r>
    </w:p>
    <w:p w14:paraId="5132C3E2" w14:textId="77777777" w:rsidR="00D50C5B" w:rsidRPr="00D50C5B" w:rsidRDefault="00D50C5B" w:rsidP="00D50C5B">
      <w:pPr>
        <w:numPr>
          <w:ilvl w:val="0"/>
          <w:numId w:val="5"/>
        </w:numPr>
      </w:pPr>
      <w:r w:rsidRPr="00D50C5B">
        <w:rPr>
          <w:cs/>
          <w:lang w:bidi="hi-IN"/>
        </w:rPr>
        <w:t>क्रू (गगनयात्री) और ग्राउंड कंट्रोल टीम के बीच</w:t>
      </w:r>
      <w:r w:rsidRPr="00D50C5B">
        <w:t xml:space="preserve"> </w:t>
      </w:r>
      <w:r w:rsidRPr="00D50C5B">
        <w:rPr>
          <w:b/>
          <w:bCs/>
          <w:cs/>
          <w:lang w:bidi="hi-IN"/>
        </w:rPr>
        <w:t>समन्वय (</w:t>
      </w:r>
      <w:r w:rsidRPr="00D50C5B">
        <w:rPr>
          <w:b/>
          <w:bCs/>
        </w:rPr>
        <w:t>Inter-operability)</w:t>
      </w:r>
      <w:r w:rsidRPr="00D50C5B">
        <w:t xml:space="preserve"> </w:t>
      </w:r>
    </w:p>
    <w:p w14:paraId="2391A38C" w14:textId="77777777" w:rsidR="00D50C5B" w:rsidRPr="00D50C5B" w:rsidRDefault="00D50C5B" w:rsidP="00D50C5B">
      <w:pPr>
        <w:numPr>
          <w:ilvl w:val="0"/>
          <w:numId w:val="5"/>
        </w:numPr>
      </w:pPr>
      <w:r w:rsidRPr="00D50C5B">
        <w:rPr>
          <w:cs/>
          <w:lang w:bidi="hi-IN"/>
        </w:rPr>
        <w:lastRenderedPageBreak/>
        <w:t>पर्यावरणीय और संचालनात्मक दबाव के तहत</w:t>
      </w:r>
      <w:r w:rsidRPr="00D50C5B">
        <w:t xml:space="preserve"> </w:t>
      </w:r>
      <w:r w:rsidRPr="00D50C5B">
        <w:rPr>
          <w:b/>
          <w:bCs/>
          <w:cs/>
          <w:lang w:bidi="hi-IN"/>
        </w:rPr>
        <w:t>निर्णय लेने की क्षमता</w:t>
      </w:r>
      <w:r w:rsidRPr="00D50C5B">
        <w:t xml:space="preserve"> </w:t>
      </w:r>
    </w:p>
    <w:p w14:paraId="0A187508" w14:textId="77777777" w:rsidR="00D50C5B" w:rsidRPr="00D50C5B" w:rsidRDefault="00D50C5B" w:rsidP="00D50C5B">
      <w:pPr>
        <w:rPr>
          <w:b/>
          <w:bCs/>
        </w:rPr>
      </w:pPr>
      <w:r w:rsidRPr="00D50C5B">
        <w:rPr>
          <w:b/>
          <w:bCs/>
          <w:cs/>
          <w:lang w:bidi="hi-IN"/>
        </w:rPr>
        <w:t>महत्त्व (</w:t>
      </w:r>
      <w:r w:rsidRPr="00D50C5B">
        <w:rPr>
          <w:b/>
          <w:bCs/>
        </w:rPr>
        <w:t>Significance)</w:t>
      </w:r>
    </w:p>
    <w:p w14:paraId="674E7611" w14:textId="77777777" w:rsidR="00D50C5B" w:rsidRPr="00D50C5B" w:rsidRDefault="00D50C5B" w:rsidP="00D50C5B">
      <w:pPr>
        <w:numPr>
          <w:ilvl w:val="0"/>
          <w:numId w:val="6"/>
        </w:numPr>
      </w:pPr>
      <w:r w:rsidRPr="00D50C5B">
        <w:rPr>
          <w:cs/>
          <w:lang w:bidi="hi-IN"/>
        </w:rPr>
        <w:t>इस अध्ययन से प्राप्त निष्कर्ष भारत के भविष्य के</w:t>
      </w:r>
      <w:r w:rsidRPr="00D50C5B">
        <w:t xml:space="preserve"> </w:t>
      </w:r>
      <w:r w:rsidRPr="00D50C5B">
        <w:rPr>
          <w:b/>
          <w:bCs/>
          <w:cs/>
          <w:lang w:bidi="hi-IN"/>
        </w:rPr>
        <w:t>मानव अंतरिक्ष मिशनों</w:t>
      </w:r>
      <w:r w:rsidRPr="00D50C5B">
        <w:t xml:space="preserve"> </w:t>
      </w:r>
      <w:r w:rsidRPr="00D50C5B">
        <w:rPr>
          <w:cs/>
          <w:lang w:bidi="hi-IN"/>
        </w:rPr>
        <w:t>को आकार देने में महत्वपूर्ण भूमिका निभाएंगे।</w:t>
      </w:r>
      <w:r w:rsidRPr="00D50C5B">
        <w:t xml:space="preserve"> </w:t>
      </w:r>
    </w:p>
    <w:p w14:paraId="481452ED" w14:textId="77777777" w:rsidR="00D50C5B" w:rsidRPr="00D50C5B" w:rsidRDefault="00D50C5B" w:rsidP="00D50C5B">
      <w:pPr>
        <w:numPr>
          <w:ilvl w:val="0"/>
          <w:numId w:val="6"/>
        </w:numPr>
      </w:pPr>
      <w:r w:rsidRPr="00D50C5B">
        <w:rPr>
          <w:cs/>
          <w:lang w:bidi="hi-IN"/>
        </w:rPr>
        <w:t>विशेष रूप से</w:t>
      </w:r>
      <w:r w:rsidRPr="00D50C5B">
        <w:t xml:space="preserve"> </w:t>
      </w:r>
      <w:r w:rsidRPr="00D50C5B">
        <w:rPr>
          <w:b/>
          <w:bCs/>
          <w:cs/>
          <w:lang w:bidi="hi-IN"/>
        </w:rPr>
        <w:t>लंबी अवधि के अंतरिक्ष मिशनों</w:t>
      </w:r>
      <w:r w:rsidRPr="00D50C5B">
        <w:t xml:space="preserve"> (</w:t>
      </w:r>
      <w:r w:rsidRPr="00D50C5B">
        <w:rPr>
          <w:cs/>
          <w:lang w:bidi="hi-IN"/>
        </w:rPr>
        <w:t>जैसे कक्षा में अधिक समय या उससे आगे) के लिए यह अत्यंत उपयोगी होगा।</w:t>
      </w:r>
      <w:r w:rsidRPr="00D50C5B">
        <w:t xml:space="preserve"> </w:t>
      </w:r>
    </w:p>
    <w:p w14:paraId="39F197D2" w14:textId="66B260E4" w:rsidR="00576FC2" w:rsidRDefault="00576FC2" w:rsidP="00576FC2"/>
    <w:p w14:paraId="2E0E61C6" w14:textId="77777777" w:rsidR="001B5787" w:rsidRPr="006F7DD0" w:rsidRDefault="001B5787" w:rsidP="001B5787">
      <w:pPr>
        <w:rPr>
          <w:b/>
          <w:bCs/>
          <w:color w:val="EE0000"/>
        </w:rPr>
      </w:pPr>
      <w:r w:rsidRPr="006F7DD0">
        <w:rPr>
          <w:b/>
          <w:bCs/>
          <w:color w:val="EE0000"/>
        </w:rPr>
        <w:t>Mission MITRA</w:t>
      </w:r>
    </w:p>
    <w:p w14:paraId="78C9A7F1" w14:textId="01448884" w:rsidR="001B5787" w:rsidRPr="001B5787" w:rsidRDefault="006F7DD0" w:rsidP="001B5787">
      <w:r>
        <w:rPr>
          <w:noProof/>
          <w:lang w:val="hi-IN" w:bidi="hi-IN"/>
        </w:rPr>
        <w:drawing>
          <wp:anchor distT="0" distB="0" distL="114300" distR="114300" simplePos="0" relativeHeight="251660288" behindDoc="0" locked="0" layoutInCell="1" allowOverlap="1" wp14:anchorId="3D35D39F" wp14:editId="2B3350AA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2813685" cy="2881769"/>
            <wp:effectExtent l="0" t="0" r="5715" b="0"/>
            <wp:wrapThrough wrapText="bothSides">
              <wp:wrapPolygon edited="0">
                <wp:start x="0" y="0"/>
                <wp:lineTo x="0" y="21419"/>
                <wp:lineTo x="21498" y="21419"/>
                <wp:lineTo x="21498" y="0"/>
                <wp:lineTo x="0" y="0"/>
              </wp:wrapPolygon>
            </wp:wrapThrough>
            <wp:docPr id="6286048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29185" name="Picture 2386291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288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787" w:rsidRPr="001B5787">
        <w:t>Recently, the Indian Space Research Organisation (ISRO) launched Mission MITRA in Ladakh, with the objective of testing the mental and physical capabilities of astronauts.</w:t>
      </w:r>
    </w:p>
    <w:p w14:paraId="6B3CBF89" w14:textId="77777777" w:rsidR="001B5787" w:rsidRPr="001B5787" w:rsidRDefault="001B5787" w:rsidP="001B5787">
      <w:r w:rsidRPr="001B5787">
        <w:t xml:space="preserve">It is a first-of-its-kind team </w:t>
      </w:r>
      <w:proofErr w:type="spellStart"/>
      <w:r w:rsidRPr="001B5787">
        <w:t>behavioral</w:t>
      </w:r>
      <w:proofErr w:type="spellEnd"/>
      <w:r w:rsidRPr="001B5787">
        <w:t xml:space="preserve"> study designed by ISRO and the IAF–Institute of Aerospace Medicine.</w:t>
      </w:r>
    </w:p>
    <w:p w14:paraId="148CD5B2" w14:textId="77777777" w:rsidR="001B5787" w:rsidRPr="001B5787" w:rsidRDefault="001B5787" w:rsidP="001B5787">
      <w:pPr>
        <w:numPr>
          <w:ilvl w:val="0"/>
          <w:numId w:val="8"/>
        </w:numPr>
      </w:pPr>
      <w:r w:rsidRPr="001B5787">
        <w:t>The full form of Mission MITRA is:</w:t>
      </w:r>
      <w:r w:rsidRPr="001B5787">
        <w:br/>
      </w:r>
      <w:r w:rsidRPr="001B5787">
        <w:rPr>
          <w:b/>
          <w:bCs/>
        </w:rPr>
        <w:t>Mapping of Interoperable Traits and Response Assessment</w:t>
      </w:r>
      <w:r w:rsidRPr="001B5787">
        <w:t xml:space="preserve"> </w:t>
      </w:r>
    </w:p>
    <w:p w14:paraId="79EEC8EE" w14:textId="77777777" w:rsidR="001B5787" w:rsidRPr="001B5787" w:rsidRDefault="00000000" w:rsidP="001B5787">
      <w:r>
        <w:pict w14:anchorId="5F23208C">
          <v:rect id="_x0000_i1025" style="width:0;height:1.5pt" o:hralign="center" o:hrstd="t" o:hr="t" fillcolor="#a0a0a0" stroked="f"/>
        </w:pict>
      </w:r>
    </w:p>
    <w:p w14:paraId="589F464D" w14:textId="77777777" w:rsidR="001B5787" w:rsidRPr="001B5787" w:rsidRDefault="001B5787" w:rsidP="001B5787">
      <w:pPr>
        <w:rPr>
          <w:b/>
          <w:bCs/>
        </w:rPr>
      </w:pPr>
      <w:r w:rsidRPr="001B5787">
        <w:rPr>
          <w:b/>
          <w:bCs/>
        </w:rPr>
        <w:t>Objective of Mission MITRA</w:t>
      </w:r>
    </w:p>
    <w:p w14:paraId="7158CAEA" w14:textId="77777777" w:rsidR="001B5787" w:rsidRPr="001B5787" w:rsidRDefault="001B5787" w:rsidP="001B5787">
      <w:pPr>
        <w:numPr>
          <w:ilvl w:val="0"/>
          <w:numId w:val="9"/>
        </w:numPr>
      </w:pPr>
      <w:r w:rsidRPr="001B5787">
        <w:t xml:space="preserve">To examine the </w:t>
      </w:r>
      <w:r w:rsidRPr="001B5787">
        <w:rPr>
          <w:b/>
          <w:bCs/>
        </w:rPr>
        <w:t>physiological, psychological, and operational dynamics</w:t>
      </w:r>
      <w:r w:rsidRPr="001B5787">
        <w:t xml:space="preserve"> of crew and ground teams functioning in a high-altitude environment. </w:t>
      </w:r>
    </w:p>
    <w:p w14:paraId="766D7621" w14:textId="77777777" w:rsidR="001B5787" w:rsidRPr="001B5787" w:rsidRDefault="00000000" w:rsidP="001B5787">
      <w:r>
        <w:pict w14:anchorId="61A47D3D">
          <v:rect id="_x0000_i1026" style="width:0;height:1.5pt" o:hralign="center" o:hrstd="t" o:hr="t" fillcolor="#a0a0a0" stroked="f"/>
        </w:pict>
      </w:r>
    </w:p>
    <w:p w14:paraId="6059CB65" w14:textId="77777777" w:rsidR="001B5787" w:rsidRPr="001B5787" w:rsidRDefault="001B5787" w:rsidP="001B5787">
      <w:pPr>
        <w:rPr>
          <w:b/>
          <w:bCs/>
        </w:rPr>
      </w:pPr>
      <w:r w:rsidRPr="001B5787">
        <w:rPr>
          <w:b/>
          <w:bCs/>
        </w:rPr>
        <w:t>Location and Conditions</w:t>
      </w:r>
    </w:p>
    <w:p w14:paraId="6FDCC1D2" w14:textId="77777777" w:rsidR="001B5787" w:rsidRPr="001B5787" w:rsidRDefault="001B5787" w:rsidP="001B5787">
      <w:r w:rsidRPr="001B5787">
        <w:t xml:space="preserve">The study is being conducted in the rugged, high-altitude region of </w:t>
      </w:r>
      <w:r w:rsidRPr="001B5787">
        <w:rPr>
          <w:b/>
          <w:bCs/>
        </w:rPr>
        <w:t>Leh, Ladakh</w:t>
      </w:r>
      <w:r w:rsidRPr="001B5787">
        <w:t>, characterized by:</w:t>
      </w:r>
    </w:p>
    <w:p w14:paraId="03049738" w14:textId="77777777" w:rsidR="001B5787" w:rsidRPr="001B5787" w:rsidRDefault="001B5787" w:rsidP="001B5787">
      <w:pPr>
        <w:numPr>
          <w:ilvl w:val="0"/>
          <w:numId w:val="10"/>
        </w:numPr>
      </w:pPr>
      <w:r w:rsidRPr="001B5787">
        <w:t xml:space="preserve">Extreme cold temperatures </w:t>
      </w:r>
    </w:p>
    <w:p w14:paraId="6229F19E" w14:textId="77777777" w:rsidR="001B5787" w:rsidRPr="001B5787" w:rsidRDefault="001B5787" w:rsidP="001B5787">
      <w:pPr>
        <w:numPr>
          <w:ilvl w:val="0"/>
          <w:numId w:val="10"/>
        </w:numPr>
      </w:pPr>
      <w:r w:rsidRPr="001B5787">
        <w:t xml:space="preserve">Low oxygen levels </w:t>
      </w:r>
    </w:p>
    <w:p w14:paraId="7E273607" w14:textId="77777777" w:rsidR="001B5787" w:rsidRPr="001B5787" w:rsidRDefault="001B5787" w:rsidP="001B5787">
      <w:pPr>
        <w:numPr>
          <w:ilvl w:val="0"/>
          <w:numId w:val="10"/>
        </w:numPr>
      </w:pPr>
      <w:r w:rsidRPr="001B5787">
        <w:t xml:space="preserve">Isolation </w:t>
      </w:r>
    </w:p>
    <w:p w14:paraId="4150B682" w14:textId="77777777" w:rsidR="001B5787" w:rsidRPr="001B5787" w:rsidRDefault="001B5787" w:rsidP="001B5787">
      <w:r w:rsidRPr="001B5787">
        <w:t xml:space="preserve">These conditions make it an ideal </w:t>
      </w:r>
      <w:r w:rsidRPr="001B5787">
        <w:rPr>
          <w:b/>
          <w:bCs/>
        </w:rPr>
        <w:t>terrestrial analogue for space-like environments</w:t>
      </w:r>
      <w:r w:rsidRPr="001B5787">
        <w:t>.</w:t>
      </w:r>
    </w:p>
    <w:p w14:paraId="50767EC1" w14:textId="77777777" w:rsidR="001B5787" w:rsidRPr="001B5787" w:rsidRDefault="00000000" w:rsidP="001B5787">
      <w:r>
        <w:pict w14:anchorId="7E6579F4">
          <v:rect id="_x0000_i1027" style="width:0;height:1.5pt" o:hralign="center" o:hrstd="t" o:hr="t" fillcolor="#a0a0a0" stroked="f"/>
        </w:pict>
      </w:r>
    </w:p>
    <w:p w14:paraId="6CE990AC" w14:textId="77777777" w:rsidR="001B5787" w:rsidRPr="001B5787" w:rsidRDefault="001B5787" w:rsidP="001B5787">
      <w:pPr>
        <w:rPr>
          <w:b/>
          <w:bCs/>
        </w:rPr>
      </w:pPr>
      <w:r w:rsidRPr="001B5787">
        <w:rPr>
          <w:b/>
          <w:bCs/>
        </w:rPr>
        <w:t>Participation</w:t>
      </w:r>
    </w:p>
    <w:p w14:paraId="575FF92A" w14:textId="77777777" w:rsidR="001B5787" w:rsidRPr="001B5787" w:rsidRDefault="001B5787" w:rsidP="001B5787">
      <w:pPr>
        <w:numPr>
          <w:ilvl w:val="0"/>
          <w:numId w:val="11"/>
        </w:numPr>
      </w:pPr>
      <w:r w:rsidRPr="001B5787">
        <w:t xml:space="preserve">It involves </w:t>
      </w:r>
      <w:r w:rsidRPr="001B5787">
        <w:rPr>
          <w:b/>
          <w:bCs/>
        </w:rPr>
        <w:t>four selected astronauts (</w:t>
      </w:r>
      <w:proofErr w:type="spellStart"/>
      <w:r w:rsidRPr="001B5787">
        <w:rPr>
          <w:b/>
          <w:bCs/>
        </w:rPr>
        <w:t>Gaganyatris</w:t>
      </w:r>
      <w:proofErr w:type="spellEnd"/>
      <w:r w:rsidRPr="001B5787">
        <w:rPr>
          <w:b/>
          <w:bCs/>
        </w:rPr>
        <w:t>)</w:t>
      </w:r>
      <w:r w:rsidRPr="001B5787">
        <w:t xml:space="preserve"> from India’s </w:t>
      </w:r>
      <w:proofErr w:type="spellStart"/>
      <w:r w:rsidRPr="001B5787">
        <w:t>Gaganyaan</w:t>
      </w:r>
      <w:proofErr w:type="spellEnd"/>
      <w:r w:rsidRPr="001B5787">
        <w:t xml:space="preserve"> Mission. </w:t>
      </w:r>
    </w:p>
    <w:p w14:paraId="17E6A2A4" w14:textId="77777777" w:rsidR="001B5787" w:rsidRPr="001B5787" w:rsidRDefault="001B5787" w:rsidP="001B5787">
      <w:pPr>
        <w:numPr>
          <w:ilvl w:val="0"/>
          <w:numId w:val="11"/>
        </w:numPr>
      </w:pPr>
      <w:r w:rsidRPr="001B5787">
        <w:t xml:space="preserve">They are supported by a multidisciplinary team, including: </w:t>
      </w:r>
    </w:p>
    <w:p w14:paraId="05FA3404" w14:textId="77777777" w:rsidR="001B5787" w:rsidRPr="001B5787" w:rsidRDefault="001B5787" w:rsidP="001B5787">
      <w:pPr>
        <w:numPr>
          <w:ilvl w:val="1"/>
          <w:numId w:val="11"/>
        </w:numPr>
      </w:pPr>
      <w:r w:rsidRPr="001B5787">
        <w:lastRenderedPageBreak/>
        <w:t xml:space="preserve">Scientists </w:t>
      </w:r>
    </w:p>
    <w:p w14:paraId="6AAA2709" w14:textId="77777777" w:rsidR="001B5787" w:rsidRPr="001B5787" w:rsidRDefault="001B5787" w:rsidP="001B5787">
      <w:pPr>
        <w:numPr>
          <w:ilvl w:val="1"/>
          <w:numId w:val="11"/>
        </w:numPr>
      </w:pPr>
      <w:r w:rsidRPr="001B5787">
        <w:t xml:space="preserve">Engineers </w:t>
      </w:r>
    </w:p>
    <w:p w14:paraId="1CA87D35" w14:textId="77777777" w:rsidR="001B5787" w:rsidRPr="001B5787" w:rsidRDefault="001B5787" w:rsidP="001B5787">
      <w:pPr>
        <w:numPr>
          <w:ilvl w:val="1"/>
          <w:numId w:val="11"/>
        </w:numPr>
      </w:pPr>
      <w:r w:rsidRPr="001B5787">
        <w:t xml:space="preserve">Medical experts </w:t>
      </w:r>
    </w:p>
    <w:p w14:paraId="06D8142D" w14:textId="77777777" w:rsidR="001B5787" w:rsidRPr="001B5787" w:rsidRDefault="001B5787" w:rsidP="001B5787">
      <w:pPr>
        <w:numPr>
          <w:ilvl w:val="1"/>
          <w:numId w:val="11"/>
        </w:numPr>
      </w:pPr>
      <w:r w:rsidRPr="001B5787">
        <w:t xml:space="preserve">Psychologists </w:t>
      </w:r>
    </w:p>
    <w:p w14:paraId="2A8AC57C" w14:textId="77777777" w:rsidR="001B5787" w:rsidRPr="001B5787" w:rsidRDefault="00000000" w:rsidP="001B5787">
      <w:r>
        <w:pict w14:anchorId="16047BF5">
          <v:rect id="_x0000_i1028" style="width:0;height:1.5pt" o:hralign="center" o:hrstd="t" o:hr="t" fillcolor="#a0a0a0" stroked="f"/>
        </w:pict>
      </w:r>
    </w:p>
    <w:p w14:paraId="28C6F64C" w14:textId="77777777" w:rsidR="001B5787" w:rsidRPr="001B5787" w:rsidRDefault="001B5787" w:rsidP="001B5787">
      <w:pPr>
        <w:rPr>
          <w:b/>
          <w:bCs/>
        </w:rPr>
      </w:pPr>
      <w:r w:rsidRPr="001B5787">
        <w:rPr>
          <w:b/>
          <w:bCs/>
        </w:rPr>
        <w:t>Focus of the Study</w:t>
      </w:r>
    </w:p>
    <w:p w14:paraId="73E389B0" w14:textId="77777777" w:rsidR="001B5787" w:rsidRPr="001B5787" w:rsidRDefault="001B5787" w:rsidP="001B5787">
      <w:pPr>
        <w:numPr>
          <w:ilvl w:val="0"/>
          <w:numId w:val="12"/>
        </w:numPr>
      </w:pPr>
      <w:r w:rsidRPr="001B5787">
        <w:t>Inter-operability between the crew (</w:t>
      </w:r>
      <w:proofErr w:type="spellStart"/>
      <w:r w:rsidRPr="001B5787">
        <w:t>Gaganyatris</w:t>
      </w:r>
      <w:proofErr w:type="spellEnd"/>
      <w:r w:rsidRPr="001B5787">
        <w:t xml:space="preserve">) and ground control teams </w:t>
      </w:r>
    </w:p>
    <w:p w14:paraId="7B261B19" w14:textId="77777777" w:rsidR="001B5787" w:rsidRPr="001B5787" w:rsidRDefault="001B5787" w:rsidP="001B5787">
      <w:pPr>
        <w:numPr>
          <w:ilvl w:val="0"/>
          <w:numId w:val="12"/>
        </w:numPr>
      </w:pPr>
      <w:r w:rsidRPr="001B5787">
        <w:t xml:space="preserve">Decision-making ability under environmental and operational stress </w:t>
      </w:r>
    </w:p>
    <w:p w14:paraId="7FEA7927" w14:textId="77777777" w:rsidR="001B5787" w:rsidRPr="001B5787" w:rsidRDefault="00000000" w:rsidP="001B5787">
      <w:r>
        <w:pict w14:anchorId="45141249">
          <v:rect id="_x0000_i1029" style="width:0;height:1.5pt" o:hralign="center" o:hrstd="t" o:hr="t" fillcolor="#a0a0a0" stroked="f"/>
        </w:pict>
      </w:r>
    </w:p>
    <w:p w14:paraId="6136BCBC" w14:textId="77777777" w:rsidR="001B5787" w:rsidRPr="001B5787" w:rsidRDefault="001B5787" w:rsidP="001B5787">
      <w:pPr>
        <w:rPr>
          <w:b/>
          <w:bCs/>
        </w:rPr>
      </w:pPr>
      <w:r w:rsidRPr="001B5787">
        <w:rPr>
          <w:b/>
          <w:bCs/>
        </w:rPr>
        <w:t>Significance</w:t>
      </w:r>
    </w:p>
    <w:p w14:paraId="0BF363F9" w14:textId="77777777" w:rsidR="001B5787" w:rsidRPr="001B5787" w:rsidRDefault="001B5787" w:rsidP="001B5787">
      <w:pPr>
        <w:numPr>
          <w:ilvl w:val="0"/>
          <w:numId w:val="13"/>
        </w:numPr>
      </w:pPr>
      <w:r w:rsidRPr="001B5787">
        <w:t xml:space="preserve">The findings of this study will play a crucial role in shaping India’s future </w:t>
      </w:r>
      <w:r w:rsidRPr="001B5787">
        <w:rPr>
          <w:b/>
          <w:bCs/>
        </w:rPr>
        <w:t>human spaceflight missions</w:t>
      </w:r>
      <w:r w:rsidRPr="001B5787">
        <w:t xml:space="preserve">. </w:t>
      </w:r>
    </w:p>
    <w:p w14:paraId="134EFB9C" w14:textId="77777777" w:rsidR="001B5787" w:rsidRPr="001B5787" w:rsidRDefault="001B5787" w:rsidP="001B5787">
      <w:pPr>
        <w:numPr>
          <w:ilvl w:val="0"/>
          <w:numId w:val="13"/>
        </w:numPr>
      </w:pPr>
      <w:r w:rsidRPr="001B5787">
        <w:t xml:space="preserve">It will be particularly useful for </w:t>
      </w:r>
      <w:r w:rsidRPr="001B5787">
        <w:rPr>
          <w:b/>
          <w:bCs/>
        </w:rPr>
        <w:t>long-duration space missions</w:t>
      </w:r>
      <w:r w:rsidRPr="001B5787">
        <w:t>, such as extended stays in orbit or beyond.</w:t>
      </w:r>
    </w:p>
    <w:p w14:paraId="6EC7BC3F" w14:textId="77777777" w:rsidR="001B5787" w:rsidRDefault="001B5787" w:rsidP="00576FC2"/>
    <w:p w14:paraId="435CC70E" w14:textId="77777777" w:rsidR="00FC1E6A" w:rsidRDefault="00FC1E6A" w:rsidP="00576FC2"/>
    <w:p w14:paraId="6B0BFACA" w14:textId="77777777" w:rsidR="00FC1E6A" w:rsidRPr="006F7DD0" w:rsidRDefault="00FC1E6A" w:rsidP="00FC1E6A">
      <w:pPr>
        <w:rPr>
          <w:b/>
          <w:bCs/>
          <w:color w:val="EE0000"/>
        </w:rPr>
      </w:pPr>
      <w:r w:rsidRPr="006F7DD0">
        <w:rPr>
          <w:b/>
          <w:bCs/>
          <w:color w:val="EE0000"/>
          <w:cs/>
          <w:lang w:bidi="hi-IN"/>
        </w:rPr>
        <w:t>आईएनएस सुनयना (</w:t>
      </w:r>
      <w:r w:rsidRPr="006F7DD0">
        <w:rPr>
          <w:b/>
          <w:bCs/>
          <w:color w:val="EE0000"/>
        </w:rPr>
        <w:t>INS Sunayna)</w:t>
      </w:r>
    </w:p>
    <w:p w14:paraId="0BB20E92" w14:textId="3DE29599" w:rsidR="00FC1E6A" w:rsidRPr="00FC1E6A" w:rsidRDefault="006F7DD0" w:rsidP="00FC1E6A">
      <w:r>
        <w:rPr>
          <w:noProof/>
          <w:lang w:val="hi-IN" w:bidi="hi-IN"/>
        </w:rPr>
        <w:drawing>
          <wp:anchor distT="0" distB="0" distL="114300" distR="114300" simplePos="0" relativeHeight="251661312" behindDoc="0" locked="0" layoutInCell="1" allowOverlap="1" wp14:anchorId="3891D6F7" wp14:editId="2AF8F09C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102429" cy="2502535"/>
            <wp:effectExtent l="0" t="0" r="3175" b="0"/>
            <wp:wrapThrough wrapText="bothSides">
              <wp:wrapPolygon edited="0">
                <wp:start x="0" y="0"/>
                <wp:lineTo x="0" y="21375"/>
                <wp:lineTo x="21489" y="21375"/>
                <wp:lineTo x="21489" y="0"/>
                <wp:lineTo x="0" y="0"/>
              </wp:wrapPolygon>
            </wp:wrapThrough>
            <wp:docPr id="7409065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06515" name="Picture 7409065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429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E6A" w:rsidRPr="00FC1E6A">
        <w:rPr>
          <w:cs/>
          <w:lang w:bidi="hi-IN"/>
        </w:rPr>
        <w:t>हाल ही में भारतीय नौसेना का अपतटीय गश्ती पोत</w:t>
      </w:r>
      <w:r w:rsidR="00FC1E6A" w:rsidRPr="00FC1E6A">
        <w:t xml:space="preserve"> </w:t>
      </w:r>
      <w:r w:rsidR="00FC1E6A" w:rsidRPr="00FC1E6A">
        <w:rPr>
          <w:b/>
          <w:bCs/>
        </w:rPr>
        <w:t>INS Sunayna</w:t>
      </w:r>
      <w:r w:rsidR="00FC1E6A" w:rsidRPr="00FC1E6A">
        <w:t xml:space="preserve"> </w:t>
      </w:r>
      <w:r w:rsidR="00FC1E6A" w:rsidRPr="00FC1E6A">
        <w:rPr>
          <w:cs/>
          <w:lang w:bidi="hi-IN"/>
        </w:rPr>
        <w:t>भारतीय महासागर जहाज (</w:t>
      </w:r>
      <w:r w:rsidR="00FC1E6A" w:rsidRPr="00FC1E6A">
        <w:t xml:space="preserve">IOS) </w:t>
      </w:r>
      <w:r w:rsidR="00FC1E6A" w:rsidRPr="00FC1E6A">
        <w:rPr>
          <w:b/>
          <w:bCs/>
        </w:rPr>
        <w:t xml:space="preserve">SAGAR </w:t>
      </w:r>
      <w:r w:rsidR="00FC1E6A" w:rsidRPr="00FC1E6A">
        <w:rPr>
          <w:b/>
          <w:bCs/>
          <w:cs/>
          <w:lang w:bidi="hi-IN"/>
        </w:rPr>
        <w:t>पहल</w:t>
      </w:r>
      <w:r w:rsidR="00FC1E6A" w:rsidRPr="00FC1E6A">
        <w:t xml:space="preserve"> </w:t>
      </w:r>
      <w:r w:rsidR="00FC1E6A" w:rsidRPr="00FC1E6A">
        <w:rPr>
          <w:cs/>
          <w:lang w:bidi="hi-IN"/>
        </w:rPr>
        <w:t>के तहत अपनी तैनाती के दौरान</w:t>
      </w:r>
      <w:r w:rsidR="00FC1E6A" w:rsidRPr="00FC1E6A">
        <w:t xml:space="preserve"> </w:t>
      </w:r>
      <w:r w:rsidR="00FC1E6A" w:rsidRPr="00FC1E6A">
        <w:rPr>
          <w:b/>
          <w:bCs/>
          <w:cs/>
          <w:lang w:bidi="hi-IN"/>
        </w:rPr>
        <w:t>माले</w:t>
      </w:r>
      <w:r w:rsidR="00FC1E6A" w:rsidRPr="00FC1E6A">
        <w:t xml:space="preserve"> </w:t>
      </w:r>
      <w:r w:rsidR="00FC1E6A" w:rsidRPr="00FC1E6A">
        <w:rPr>
          <w:cs/>
          <w:lang w:bidi="hi-IN"/>
        </w:rPr>
        <w:t>पहुँचा।</w:t>
      </w:r>
    </w:p>
    <w:p w14:paraId="45A1083A" w14:textId="77777777" w:rsidR="00FC1E6A" w:rsidRPr="00FC1E6A" w:rsidRDefault="00FC1E6A" w:rsidP="00FC1E6A">
      <w:r w:rsidRPr="00FC1E6A">
        <w:rPr>
          <w:cs/>
          <w:lang w:bidi="hi-IN"/>
        </w:rPr>
        <w:t>आईएनएस सुनयना भारतीय नौसेना का एक</w:t>
      </w:r>
      <w:r w:rsidRPr="00FC1E6A">
        <w:t xml:space="preserve"> </w:t>
      </w:r>
      <w:r w:rsidRPr="00FC1E6A">
        <w:rPr>
          <w:b/>
          <w:bCs/>
          <w:cs/>
          <w:lang w:bidi="hi-IN"/>
        </w:rPr>
        <w:t>स्वदेशी सरयू-श्रेणी (</w:t>
      </w:r>
      <w:r w:rsidRPr="00FC1E6A">
        <w:rPr>
          <w:b/>
          <w:bCs/>
        </w:rPr>
        <w:t xml:space="preserve">Saryu-class) </w:t>
      </w:r>
      <w:r w:rsidRPr="00FC1E6A">
        <w:rPr>
          <w:b/>
          <w:bCs/>
          <w:cs/>
          <w:lang w:bidi="hi-IN"/>
        </w:rPr>
        <w:t>अपतटीय गश्ती पोत (</w:t>
      </w:r>
      <w:r w:rsidRPr="00FC1E6A">
        <w:rPr>
          <w:b/>
          <w:bCs/>
        </w:rPr>
        <w:t>Offshore Patrol Vessel)</w:t>
      </w:r>
      <w:r w:rsidRPr="00FC1E6A">
        <w:t xml:space="preserve"> </w:t>
      </w:r>
      <w:r w:rsidRPr="00FC1E6A">
        <w:rPr>
          <w:cs/>
          <w:lang w:bidi="hi-IN"/>
        </w:rPr>
        <w:t>है</w:t>
      </w:r>
      <w:r w:rsidRPr="00FC1E6A">
        <w:t xml:space="preserve">, </w:t>
      </w:r>
      <w:r w:rsidRPr="00FC1E6A">
        <w:rPr>
          <w:cs/>
          <w:lang w:bidi="hi-IN"/>
        </w:rPr>
        <w:t>जिसका उपयोग</w:t>
      </w:r>
      <w:r w:rsidRPr="00FC1E6A">
        <w:t xml:space="preserve"> </w:t>
      </w:r>
      <w:r w:rsidRPr="00FC1E6A">
        <w:rPr>
          <w:b/>
          <w:bCs/>
          <w:cs/>
          <w:lang w:bidi="hi-IN"/>
        </w:rPr>
        <w:t>निगरानी</w:t>
      </w:r>
      <w:r w:rsidRPr="00FC1E6A">
        <w:rPr>
          <w:b/>
          <w:bCs/>
        </w:rPr>
        <w:t xml:space="preserve">, </w:t>
      </w:r>
      <w:r w:rsidRPr="00FC1E6A">
        <w:rPr>
          <w:b/>
          <w:bCs/>
          <w:cs/>
          <w:lang w:bidi="hi-IN"/>
        </w:rPr>
        <w:t>गश्त</w:t>
      </w:r>
      <w:r w:rsidRPr="00FC1E6A">
        <w:rPr>
          <w:b/>
          <w:bCs/>
        </w:rPr>
        <w:t xml:space="preserve">, </w:t>
      </w:r>
      <w:r w:rsidRPr="00FC1E6A">
        <w:rPr>
          <w:b/>
          <w:bCs/>
          <w:cs/>
          <w:lang w:bidi="hi-IN"/>
        </w:rPr>
        <w:t>एस्कॉर्ट मिशन और समुद्री सुरक्षा अभियानों</w:t>
      </w:r>
      <w:r w:rsidRPr="00FC1E6A">
        <w:t xml:space="preserve"> </w:t>
      </w:r>
      <w:r w:rsidRPr="00FC1E6A">
        <w:rPr>
          <w:cs/>
          <w:lang w:bidi="hi-IN"/>
        </w:rPr>
        <w:t>में किया जाता है।</w:t>
      </w:r>
    </w:p>
    <w:p w14:paraId="25D4DC0C" w14:textId="77777777" w:rsidR="00FC1E6A" w:rsidRPr="00FC1E6A" w:rsidRDefault="00FC1E6A" w:rsidP="00FC1E6A">
      <w:pPr>
        <w:numPr>
          <w:ilvl w:val="0"/>
          <w:numId w:val="14"/>
        </w:numPr>
      </w:pPr>
      <w:r w:rsidRPr="00FC1E6A">
        <w:rPr>
          <w:cs/>
          <w:lang w:bidi="hi-IN"/>
        </w:rPr>
        <w:t>यह भारतीय नौसेना का</w:t>
      </w:r>
      <w:r w:rsidRPr="00FC1E6A">
        <w:t xml:space="preserve"> </w:t>
      </w:r>
      <w:r w:rsidRPr="00FC1E6A">
        <w:rPr>
          <w:b/>
          <w:bCs/>
          <w:cs/>
          <w:lang w:bidi="hi-IN"/>
        </w:rPr>
        <w:t>दूसरा सरयू-श्रेणी अपतटीय गश्ती पोत</w:t>
      </w:r>
      <w:r w:rsidRPr="00FC1E6A">
        <w:t xml:space="preserve"> </w:t>
      </w:r>
      <w:r w:rsidRPr="00FC1E6A">
        <w:rPr>
          <w:cs/>
          <w:lang w:bidi="hi-IN"/>
        </w:rPr>
        <w:t>है।</w:t>
      </w:r>
      <w:r w:rsidRPr="00FC1E6A">
        <w:t xml:space="preserve"> </w:t>
      </w:r>
    </w:p>
    <w:p w14:paraId="720A6DC8" w14:textId="77777777" w:rsidR="00FC1E6A" w:rsidRPr="00FC1E6A" w:rsidRDefault="00FC1E6A" w:rsidP="00FC1E6A">
      <w:pPr>
        <w:numPr>
          <w:ilvl w:val="0"/>
          <w:numId w:val="14"/>
        </w:numPr>
      </w:pPr>
      <w:r w:rsidRPr="00FC1E6A">
        <w:rPr>
          <w:cs/>
          <w:lang w:bidi="hi-IN"/>
        </w:rPr>
        <w:t>इसे</w:t>
      </w:r>
      <w:r w:rsidRPr="00FC1E6A">
        <w:t xml:space="preserve"> </w:t>
      </w:r>
      <w:r w:rsidRPr="00FC1E6A">
        <w:rPr>
          <w:b/>
          <w:bCs/>
          <w:cs/>
          <w:lang w:bidi="hi-IN"/>
        </w:rPr>
        <w:t>गोवा शिपयार्ड लिमिटेड</w:t>
      </w:r>
      <w:r w:rsidRPr="00FC1E6A">
        <w:t xml:space="preserve"> </w:t>
      </w:r>
      <w:r w:rsidRPr="00FC1E6A">
        <w:rPr>
          <w:cs/>
          <w:lang w:bidi="hi-IN"/>
        </w:rPr>
        <w:t>द्वारा स्वदेशी रूप से डिजाइन और निर्मित किया गया है।</w:t>
      </w:r>
      <w:r w:rsidRPr="00FC1E6A">
        <w:t xml:space="preserve"> </w:t>
      </w:r>
    </w:p>
    <w:p w14:paraId="15227F0E" w14:textId="77777777" w:rsidR="00FC1E6A" w:rsidRPr="00FC1E6A" w:rsidRDefault="00FC1E6A" w:rsidP="00FC1E6A">
      <w:pPr>
        <w:numPr>
          <w:ilvl w:val="0"/>
          <w:numId w:val="14"/>
        </w:numPr>
      </w:pPr>
      <w:r w:rsidRPr="00FC1E6A">
        <w:rPr>
          <w:cs/>
          <w:lang w:bidi="hi-IN"/>
        </w:rPr>
        <w:t>इसे</w:t>
      </w:r>
      <w:r w:rsidRPr="00FC1E6A">
        <w:t xml:space="preserve"> </w:t>
      </w:r>
      <w:r w:rsidRPr="00FC1E6A">
        <w:rPr>
          <w:b/>
          <w:bCs/>
        </w:rPr>
        <w:t xml:space="preserve">15 </w:t>
      </w:r>
      <w:r w:rsidRPr="00FC1E6A">
        <w:rPr>
          <w:b/>
          <w:bCs/>
          <w:cs/>
          <w:lang w:bidi="hi-IN"/>
        </w:rPr>
        <w:t xml:space="preserve">अक्टूबर </w:t>
      </w:r>
      <w:r w:rsidRPr="00FC1E6A">
        <w:rPr>
          <w:b/>
          <w:bCs/>
        </w:rPr>
        <w:t>2013</w:t>
      </w:r>
      <w:r w:rsidRPr="00FC1E6A">
        <w:t xml:space="preserve"> </w:t>
      </w:r>
      <w:r w:rsidRPr="00FC1E6A">
        <w:rPr>
          <w:cs/>
          <w:lang w:bidi="hi-IN"/>
        </w:rPr>
        <w:t>को कोच्चि में कमीशन (सेवा में शामिल) किया गया था।</w:t>
      </w:r>
      <w:r w:rsidRPr="00FC1E6A">
        <w:t xml:space="preserve"> </w:t>
      </w:r>
    </w:p>
    <w:p w14:paraId="73C2AC0D" w14:textId="1D3E0F09" w:rsidR="00FC1E6A" w:rsidRPr="00FC1E6A" w:rsidRDefault="00FC1E6A" w:rsidP="00FC1E6A">
      <w:pPr>
        <w:numPr>
          <w:ilvl w:val="0"/>
          <w:numId w:val="14"/>
        </w:numPr>
      </w:pPr>
      <w:r w:rsidRPr="00FC1E6A">
        <w:rPr>
          <w:cs/>
          <w:lang w:bidi="hi-IN"/>
        </w:rPr>
        <w:t>यह</w:t>
      </w:r>
      <w:r w:rsidRPr="00FC1E6A">
        <w:t xml:space="preserve"> </w:t>
      </w:r>
      <w:r w:rsidRPr="00FC1E6A">
        <w:rPr>
          <w:b/>
          <w:bCs/>
          <w:cs/>
          <w:lang w:bidi="hi-IN"/>
        </w:rPr>
        <w:t>दक्षिणी नौसेना कमान (</w:t>
      </w:r>
      <w:r w:rsidRPr="00FC1E6A">
        <w:rPr>
          <w:b/>
          <w:bCs/>
        </w:rPr>
        <w:t>Southern Naval Command)</w:t>
      </w:r>
      <w:r w:rsidRPr="00FC1E6A">
        <w:t xml:space="preserve"> </w:t>
      </w:r>
      <w:r w:rsidRPr="00FC1E6A">
        <w:rPr>
          <w:cs/>
          <w:lang w:bidi="hi-IN"/>
        </w:rPr>
        <w:t>के अंतर्गत कार्य करता है।</w:t>
      </w:r>
      <w:r w:rsidRPr="00FC1E6A">
        <w:t xml:space="preserve"> </w:t>
      </w:r>
    </w:p>
    <w:p w14:paraId="0E4F5202" w14:textId="77777777" w:rsidR="00FC1E6A" w:rsidRPr="00FC1E6A" w:rsidRDefault="00FC1E6A" w:rsidP="00FC1E6A">
      <w:pPr>
        <w:rPr>
          <w:b/>
          <w:bCs/>
        </w:rPr>
      </w:pPr>
      <w:r w:rsidRPr="00FC1E6A">
        <w:rPr>
          <w:b/>
          <w:bCs/>
          <w:cs/>
          <w:lang w:bidi="hi-IN"/>
        </w:rPr>
        <w:lastRenderedPageBreak/>
        <w:t>कार्य (</w:t>
      </w:r>
      <w:r w:rsidRPr="00FC1E6A">
        <w:rPr>
          <w:b/>
          <w:bCs/>
        </w:rPr>
        <w:t>Functions)</w:t>
      </w:r>
    </w:p>
    <w:p w14:paraId="1409BDC4" w14:textId="77777777" w:rsidR="00FC1E6A" w:rsidRPr="00FC1E6A" w:rsidRDefault="00FC1E6A" w:rsidP="00FC1E6A">
      <w:pPr>
        <w:numPr>
          <w:ilvl w:val="0"/>
          <w:numId w:val="15"/>
        </w:numPr>
      </w:pPr>
      <w:r w:rsidRPr="00FC1E6A">
        <w:rPr>
          <w:cs/>
          <w:lang w:bidi="hi-IN"/>
        </w:rPr>
        <w:t>फ्लीट सपोर्ट ऑपरेशन</w:t>
      </w:r>
      <w:r w:rsidRPr="00FC1E6A">
        <w:t xml:space="preserve"> </w:t>
      </w:r>
    </w:p>
    <w:p w14:paraId="54C1D408" w14:textId="77777777" w:rsidR="00FC1E6A" w:rsidRPr="00FC1E6A" w:rsidRDefault="00FC1E6A" w:rsidP="00FC1E6A">
      <w:pPr>
        <w:numPr>
          <w:ilvl w:val="0"/>
          <w:numId w:val="15"/>
        </w:numPr>
      </w:pPr>
      <w:r w:rsidRPr="00FC1E6A">
        <w:rPr>
          <w:cs/>
          <w:lang w:bidi="hi-IN"/>
        </w:rPr>
        <w:t>तटीय और अपतटीय गश्त</w:t>
      </w:r>
      <w:r w:rsidRPr="00FC1E6A">
        <w:t xml:space="preserve"> </w:t>
      </w:r>
    </w:p>
    <w:p w14:paraId="2AF009DA" w14:textId="77777777" w:rsidR="00FC1E6A" w:rsidRPr="00FC1E6A" w:rsidRDefault="00FC1E6A" w:rsidP="00FC1E6A">
      <w:pPr>
        <w:numPr>
          <w:ilvl w:val="0"/>
          <w:numId w:val="15"/>
        </w:numPr>
      </w:pPr>
      <w:r w:rsidRPr="00FC1E6A">
        <w:rPr>
          <w:cs/>
          <w:lang w:bidi="hi-IN"/>
        </w:rPr>
        <w:t>महासागर निगरानी (</w:t>
      </w:r>
      <w:r w:rsidRPr="00FC1E6A">
        <w:t xml:space="preserve">Ocean Surveillance) </w:t>
      </w:r>
    </w:p>
    <w:p w14:paraId="55B6CCF5" w14:textId="77777777" w:rsidR="00FC1E6A" w:rsidRPr="00FC1E6A" w:rsidRDefault="00FC1E6A" w:rsidP="00FC1E6A">
      <w:pPr>
        <w:numPr>
          <w:ilvl w:val="0"/>
          <w:numId w:val="15"/>
        </w:numPr>
      </w:pPr>
      <w:r w:rsidRPr="00FC1E6A">
        <w:rPr>
          <w:cs/>
          <w:lang w:bidi="hi-IN"/>
        </w:rPr>
        <w:t>समुद्री संचार मार्गों (</w:t>
      </w:r>
      <w:r w:rsidRPr="00FC1E6A">
        <w:t xml:space="preserve">Sea Lines of Communication) </w:t>
      </w:r>
      <w:r w:rsidRPr="00FC1E6A">
        <w:rPr>
          <w:cs/>
          <w:lang w:bidi="hi-IN"/>
        </w:rPr>
        <w:t>और अपतटीय परिसंपत्तियों की निगरानी</w:t>
      </w:r>
      <w:r w:rsidRPr="00FC1E6A">
        <w:t xml:space="preserve"> </w:t>
      </w:r>
    </w:p>
    <w:p w14:paraId="60E1A7E5" w14:textId="77777777" w:rsidR="00FC1E6A" w:rsidRPr="00FC1E6A" w:rsidRDefault="00FC1E6A" w:rsidP="00FC1E6A">
      <w:pPr>
        <w:numPr>
          <w:ilvl w:val="0"/>
          <w:numId w:val="15"/>
        </w:numPr>
      </w:pPr>
      <w:r w:rsidRPr="00FC1E6A">
        <w:rPr>
          <w:cs/>
          <w:lang w:bidi="hi-IN"/>
        </w:rPr>
        <w:t>एस्कॉर्ट ड्यूटी</w:t>
      </w:r>
      <w:r w:rsidRPr="00FC1E6A">
        <w:t xml:space="preserve"> </w:t>
      </w:r>
    </w:p>
    <w:p w14:paraId="2584146F" w14:textId="77777777" w:rsidR="00FC1E6A" w:rsidRDefault="00FC1E6A" w:rsidP="00FC1E6A">
      <w:pPr>
        <w:rPr>
          <w:b/>
          <w:bCs/>
        </w:rPr>
      </w:pPr>
      <w:r w:rsidRPr="00FC1E6A">
        <w:rPr>
          <w:b/>
          <w:bCs/>
        </w:rPr>
        <w:t xml:space="preserve">INS Sunayna </w:t>
      </w:r>
      <w:r w:rsidRPr="00FC1E6A">
        <w:rPr>
          <w:b/>
          <w:bCs/>
          <w:cs/>
          <w:lang w:bidi="hi-IN"/>
        </w:rPr>
        <w:t>की विशेषताएँ (</w:t>
      </w:r>
      <w:r w:rsidRPr="00FC1E6A">
        <w:rPr>
          <w:b/>
          <w:bCs/>
        </w:rPr>
        <w:t>Features)</w:t>
      </w:r>
    </w:p>
    <w:p w14:paraId="16A5CCB1" w14:textId="6A74FFBE" w:rsidR="00FC1E6A" w:rsidRPr="00FC1E6A" w:rsidRDefault="00FC1E6A" w:rsidP="00FC1E6A">
      <w:pPr>
        <w:rPr>
          <w:b/>
          <w:bCs/>
        </w:rPr>
      </w:pPr>
      <w:r w:rsidRPr="00FC1E6A">
        <w:rPr>
          <w:cs/>
          <w:lang w:bidi="hi-IN"/>
        </w:rPr>
        <w:t>इसमें</w:t>
      </w:r>
      <w:r w:rsidRPr="00FC1E6A">
        <w:t xml:space="preserve"> </w:t>
      </w:r>
      <w:r w:rsidRPr="00FC1E6A">
        <w:rPr>
          <w:b/>
          <w:bCs/>
          <w:cs/>
          <w:lang w:bidi="hi-IN"/>
        </w:rPr>
        <w:t>दो डीजल इंजन</w:t>
      </w:r>
      <w:r w:rsidRPr="00FC1E6A">
        <w:t xml:space="preserve"> </w:t>
      </w:r>
      <w:r w:rsidRPr="00FC1E6A">
        <w:rPr>
          <w:cs/>
          <w:lang w:bidi="hi-IN"/>
        </w:rPr>
        <w:t>लगे हैं</w:t>
      </w:r>
      <w:r w:rsidRPr="00FC1E6A">
        <w:t xml:space="preserve">, </w:t>
      </w:r>
      <w:r w:rsidRPr="00FC1E6A">
        <w:rPr>
          <w:cs/>
          <w:lang w:bidi="hi-IN"/>
        </w:rPr>
        <w:t>जो इसे</w:t>
      </w:r>
      <w:r w:rsidRPr="00FC1E6A">
        <w:t xml:space="preserve"> </w:t>
      </w:r>
      <w:r w:rsidRPr="00FC1E6A">
        <w:rPr>
          <w:b/>
          <w:bCs/>
        </w:rPr>
        <w:t xml:space="preserve">25 </w:t>
      </w:r>
      <w:r w:rsidRPr="00FC1E6A">
        <w:rPr>
          <w:b/>
          <w:bCs/>
          <w:cs/>
          <w:lang w:bidi="hi-IN"/>
        </w:rPr>
        <w:t>नॉट्स से अधिक गति</w:t>
      </w:r>
      <w:r w:rsidRPr="00FC1E6A">
        <w:t xml:space="preserve"> </w:t>
      </w:r>
      <w:r w:rsidRPr="00FC1E6A">
        <w:rPr>
          <w:cs/>
          <w:lang w:bidi="hi-IN"/>
        </w:rPr>
        <w:t>प्राप्त करने में सक्षम बनाते हैं।</w:t>
      </w:r>
      <w:r w:rsidRPr="00FC1E6A">
        <w:t xml:space="preserve"> </w:t>
      </w:r>
    </w:p>
    <w:p w14:paraId="71AA5925" w14:textId="77777777" w:rsidR="00FC1E6A" w:rsidRPr="00FC1E6A" w:rsidRDefault="00FC1E6A" w:rsidP="00FC1E6A">
      <w:r w:rsidRPr="00FC1E6A">
        <w:rPr>
          <w:cs/>
          <w:lang w:bidi="hi-IN"/>
        </w:rPr>
        <w:t>इसमें</w:t>
      </w:r>
      <w:r w:rsidRPr="00FC1E6A">
        <w:t xml:space="preserve"> </w:t>
      </w:r>
      <w:r w:rsidRPr="00FC1E6A">
        <w:rPr>
          <w:b/>
          <w:bCs/>
          <w:cs/>
          <w:lang w:bidi="hi-IN"/>
        </w:rPr>
        <w:t>ऑटोमैटिक पावर मैनेजमेंट सिस्टम</w:t>
      </w:r>
      <w:r w:rsidRPr="00FC1E6A">
        <w:t xml:space="preserve"> </w:t>
      </w:r>
      <w:r w:rsidRPr="00FC1E6A">
        <w:rPr>
          <w:cs/>
          <w:lang w:bidi="hi-IN"/>
        </w:rPr>
        <w:t>और आधुनिक नेविगेशन</w:t>
      </w:r>
      <w:r w:rsidRPr="00FC1E6A">
        <w:t xml:space="preserve">, </w:t>
      </w:r>
      <w:r w:rsidRPr="00FC1E6A">
        <w:rPr>
          <w:cs/>
          <w:lang w:bidi="hi-IN"/>
        </w:rPr>
        <w:t>संचार तथा इलेक्ट्रॉनिक सपोर्ट सिस्टम लगे हैं।</w:t>
      </w:r>
      <w:r w:rsidRPr="00FC1E6A">
        <w:t xml:space="preserve"> </w:t>
      </w:r>
    </w:p>
    <w:p w14:paraId="1ABF6E47" w14:textId="1D458082" w:rsidR="00FC1E6A" w:rsidRPr="00FC1E6A" w:rsidRDefault="00FC1E6A" w:rsidP="00FC1E6A">
      <w:pPr>
        <w:rPr>
          <w:b/>
          <w:bCs/>
        </w:rPr>
      </w:pPr>
      <w:r w:rsidRPr="00FC1E6A">
        <w:rPr>
          <w:cs/>
          <w:lang w:bidi="hi-IN"/>
        </w:rPr>
        <w:t xml:space="preserve">इसमें शामिल </w:t>
      </w:r>
      <w:r w:rsidRPr="00FC1E6A">
        <w:rPr>
          <w:b/>
          <w:bCs/>
          <w:cs/>
          <w:lang w:bidi="hi-IN"/>
        </w:rPr>
        <w:t>आयुध (</w:t>
      </w:r>
      <w:r w:rsidRPr="00FC1E6A">
        <w:rPr>
          <w:b/>
          <w:bCs/>
        </w:rPr>
        <w:t>Armament)</w:t>
      </w:r>
      <w:r>
        <w:rPr>
          <w:b/>
          <w:bCs/>
        </w:rPr>
        <w:t xml:space="preserve"> </w:t>
      </w:r>
      <w:r w:rsidRPr="00FC1E6A">
        <w:rPr>
          <w:cs/>
          <w:lang w:bidi="hi-IN"/>
        </w:rPr>
        <w:t>हैं:</w:t>
      </w:r>
      <w:r w:rsidRPr="00FC1E6A">
        <w:t xml:space="preserve"> </w:t>
      </w:r>
    </w:p>
    <w:p w14:paraId="3CF6597C" w14:textId="77777777" w:rsidR="00FC1E6A" w:rsidRPr="00FC1E6A" w:rsidRDefault="00FC1E6A" w:rsidP="00FC1E6A">
      <w:pPr>
        <w:numPr>
          <w:ilvl w:val="1"/>
          <w:numId w:val="17"/>
        </w:numPr>
      </w:pPr>
      <w:r w:rsidRPr="00FC1E6A">
        <w:rPr>
          <w:cs/>
          <w:lang w:bidi="hi-IN"/>
        </w:rPr>
        <w:t>एक</w:t>
      </w:r>
      <w:r w:rsidRPr="00FC1E6A">
        <w:t xml:space="preserve"> </w:t>
      </w:r>
      <w:r w:rsidRPr="00FC1E6A">
        <w:rPr>
          <w:b/>
          <w:bCs/>
        </w:rPr>
        <w:t xml:space="preserve">76 </w:t>
      </w:r>
      <w:r w:rsidRPr="00FC1E6A">
        <w:rPr>
          <w:b/>
          <w:bCs/>
          <w:cs/>
          <w:lang w:bidi="hi-IN"/>
        </w:rPr>
        <w:t>मिमी गन</w:t>
      </w:r>
      <w:r w:rsidRPr="00FC1E6A">
        <w:t xml:space="preserve"> (</w:t>
      </w:r>
      <w:r w:rsidRPr="00FC1E6A">
        <w:rPr>
          <w:cs/>
          <w:lang w:bidi="hi-IN"/>
        </w:rPr>
        <w:t>इलेक्ट्रो-ऑप्टिक फायर कंट्रोल सिस्टम के साथ)</w:t>
      </w:r>
      <w:r w:rsidRPr="00FC1E6A">
        <w:t xml:space="preserve"> </w:t>
      </w:r>
    </w:p>
    <w:p w14:paraId="51D3ACA8" w14:textId="77777777" w:rsidR="00FC1E6A" w:rsidRPr="00FC1E6A" w:rsidRDefault="00FC1E6A" w:rsidP="00FC1E6A">
      <w:pPr>
        <w:numPr>
          <w:ilvl w:val="1"/>
          <w:numId w:val="17"/>
        </w:numPr>
      </w:pPr>
      <w:r w:rsidRPr="00FC1E6A">
        <w:rPr>
          <w:b/>
          <w:bCs/>
          <w:cs/>
          <w:lang w:bidi="hi-IN"/>
        </w:rPr>
        <w:t>क्लोज-इन वेपन सिस्टम (</w:t>
      </w:r>
      <w:r w:rsidRPr="00FC1E6A">
        <w:rPr>
          <w:b/>
          <w:bCs/>
        </w:rPr>
        <w:t>CIWS)</w:t>
      </w:r>
      <w:r w:rsidRPr="00FC1E6A">
        <w:t xml:space="preserve"> </w:t>
      </w:r>
    </w:p>
    <w:p w14:paraId="4093953A" w14:textId="77777777" w:rsidR="00FC1E6A" w:rsidRPr="00FC1E6A" w:rsidRDefault="00FC1E6A" w:rsidP="00FC1E6A">
      <w:pPr>
        <w:numPr>
          <w:ilvl w:val="1"/>
          <w:numId w:val="17"/>
        </w:numPr>
      </w:pPr>
      <w:r w:rsidRPr="00FC1E6A">
        <w:rPr>
          <w:b/>
          <w:bCs/>
        </w:rPr>
        <w:t xml:space="preserve">CHAFF </w:t>
      </w:r>
      <w:r w:rsidRPr="00FC1E6A">
        <w:rPr>
          <w:b/>
          <w:bCs/>
          <w:cs/>
          <w:lang w:bidi="hi-IN"/>
        </w:rPr>
        <w:t>लॉन्चर</w:t>
      </w:r>
      <w:r w:rsidRPr="00FC1E6A">
        <w:t xml:space="preserve"> </w:t>
      </w:r>
    </w:p>
    <w:p w14:paraId="78D0B6FF" w14:textId="77777777" w:rsidR="00FC1E6A" w:rsidRPr="00FC1E6A" w:rsidRDefault="00FC1E6A" w:rsidP="00FC1E6A">
      <w:pPr>
        <w:rPr>
          <w:b/>
          <w:bCs/>
        </w:rPr>
      </w:pPr>
      <w:r w:rsidRPr="00FC1E6A">
        <w:rPr>
          <w:b/>
          <w:bCs/>
          <w:cs/>
          <w:lang w:bidi="hi-IN"/>
        </w:rPr>
        <w:t>अन्य विशेषता</w:t>
      </w:r>
    </w:p>
    <w:p w14:paraId="7A09482C" w14:textId="77777777" w:rsidR="00FC1E6A" w:rsidRPr="00FC1E6A" w:rsidRDefault="00FC1E6A" w:rsidP="00FC1E6A">
      <w:pPr>
        <w:numPr>
          <w:ilvl w:val="0"/>
          <w:numId w:val="18"/>
        </w:numPr>
      </w:pPr>
      <w:r w:rsidRPr="00FC1E6A">
        <w:rPr>
          <w:cs/>
          <w:lang w:bidi="hi-IN"/>
        </w:rPr>
        <w:t>यह एक</w:t>
      </w:r>
      <w:r w:rsidRPr="00FC1E6A">
        <w:t xml:space="preserve"> </w:t>
      </w:r>
      <w:r w:rsidRPr="00FC1E6A">
        <w:rPr>
          <w:b/>
          <w:bCs/>
          <w:cs/>
          <w:lang w:bidi="hi-IN"/>
        </w:rPr>
        <w:t>हेलीकॉप्टर</w:t>
      </w:r>
      <w:r w:rsidRPr="00FC1E6A">
        <w:t xml:space="preserve"> </w:t>
      </w:r>
      <w:r w:rsidRPr="00FC1E6A">
        <w:rPr>
          <w:cs/>
          <w:lang w:bidi="hi-IN"/>
        </w:rPr>
        <w:t>को भी ले जाने में सक्षम है।</w:t>
      </w:r>
    </w:p>
    <w:p w14:paraId="020B8D42" w14:textId="77777777" w:rsidR="00FC1E6A" w:rsidRDefault="00FC1E6A" w:rsidP="00576FC2"/>
    <w:p w14:paraId="45CFF93D" w14:textId="77777777" w:rsidR="00FC1E6A" w:rsidRDefault="00FC1E6A" w:rsidP="00576FC2"/>
    <w:p w14:paraId="68E76352" w14:textId="77777777" w:rsidR="00FC1E6A" w:rsidRPr="006F7DD0" w:rsidRDefault="00FC1E6A" w:rsidP="00FC1E6A">
      <w:pPr>
        <w:rPr>
          <w:b/>
          <w:bCs/>
          <w:color w:val="EE0000"/>
        </w:rPr>
      </w:pPr>
      <w:r w:rsidRPr="006F7DD0">
        <w:rPr>
          <w:b/>
          <w:bCs/>
          <w:color w:val="EE0000"/>
        </w:rPr>
        <w:t>INS Sunayna</w:t>
      </w:r>
    </w:p>
    <w:p w14:paraId="0FDA29C4" w14:textId="204F7439" w:rsidR="00FC1E6A" w:rsidRPr="00FC1E6A" w:rsidRDefault="006F7DD0" w:rsidP="00FC1E6A">
      <w:r>
        <w:rPr>
          <w:noProof/>
          <w:lang w:val="hi-IN" w:bidi="hi-IN"/>
        </w:rPr>
        <w:drawing>
          <wp:anchor distT="0" distB="0" distL="114300" distR="114300" simplePos="0" relativeHeight="251663360" behindDoc="0" locked="0" layoutInCell="1" allowOverlap="1" wp14:anchorId="232A8075" wp14:editId="0414BF3B">
            <wp:simplePos x="0" y="0"/>
            <wp:positionH relativeFrom="column">
              <wp:posOffset>0</wp:posOffset>
            </wp:positionH>
            <wp:positionV relativeFrom="paragraph">
              <wp:posOffset>-74930</wp:posOffset>
            </wp:positionV>
            <wp:extent cx="3102429" cy="2502535"/>
            <wp:effectExtent l="0" t="0" r="3175" b="0"/>
            <wp:wrapThrough wrapText="bothSides">
              <wp:wrapPolygon edited="0">
                <wp:start x="0" y="0"/>
                <wp:lineTo x="0" y="21375"/>
                <wp:lineTo x="21489" y="21375"/>
                <wp:lineTo x="21489" y="0"/>
                <wp:lineTo x="0" y="0"/>
              </wp:wrapPolygon>
            </wp:wrapThrough>
            <wp:docPr id="21291979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06515" name="Picture 7409065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429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E6A" w:rsidRPr="00FC1E6A">
        <w:t xml:space="preserve">Recently, the Indian Navy’s offshore patrol vessel </w:t>
      </w:r>
      <w:r w:rsidR="00FC1E6A" w:rsidRPr="00FC1E6A">
        <w:rPr>
          <w:b/>
          <w:bCs/>
        </w:rPr>
        <w:t>INS Sunayna</w:t>
      </w:r>
      <w:r w:rsidR="00FC1E6A" w:rsidRPr="00FC1E6A">
        <w:t xml:space="preserve"> reached Male as part of its deployment under the Indian Ocean Ship (IOS) SAGAR initiative.</w:t>
      </w:r>
    </w:p>
    <w:p w14:paraId="3F810A09" w14:textId="77777777" w:rsidR="00FC1E6A" w:rsidRPr="00FC1E6A" w:rsidRDefault="00FC1E6A" w:rsidP="00FC1E6A">
      <w:r w:rsidRPr="00FC1E6A">
        <w:t xml:space="preserve">INS Sunayna is an indigenously built </w:t>
      </w:r>
      <w:r w:rsidRPr="00FC1E6A">
        <w:rPr>
          <w:b/>
          <w:bCs/>
        </w:rPr>
        <w:t>Saryu-class Offshore Patrol Vessel (OPV)</w:t>
      </w:r>
      <w:r w:rsidRPr="00FC1E6A">
        <w:t xml:space="preserve"> of the Indian Navy, used for surveillance, patrolling, escort missions, and maritime security operations.</w:t>
      </w:r>
    </w:p>
    <w:p w14:paraId="546AE032" w14:textId="77777777" w:rsidR="00FC1E6A" w:rsidRPr="00FC1E6A" w:rsidRDefault="00FC1E6A" w:rsidP="00FC1E6A">
      <w:pPr>
        <w:numPr>
          <w:ilvl w:val="0"/>
          <w:numId w:val="19"/>
        </w:numPr>
      </w:pPr>
      <w:r w:rsidRPr="00FC1E6A">
        <w:t xml:space="preserve">It is the </w:t>
      </w:r>
      <w:r w:rsidRPr="00FC1E6A">
        <w:rPr>
          <w:b/>
          <w:bCs/>
        </w:rPr>
        <w:t>second Saryu-class offshore patrol vessel</w:t>
      </w:r>
      <w:r w:rsidRPr="00FC1E6A">
        <w:t xml:space="preserve"> of the Indian Navy. </w:t>
      </w:r>
    </w:p>
    <w:p w14:paraId="2327D1B5" w14:textId="77777777" w:rsidR="00FC1E6A" w:rsidRPr="00FC1E6A" w:rsidRDefault="00FC1E6A" w:rsidP="00FC1E6A">
      <w:pPr>
        <w:numPr>
          <w:ilvl w:val="0"/>
          <w:numId w:val="19"/>
        </w:numPr>
      </w:pPr>
      <w:r w:rsidRPr="00FC1E6A">
        <w:lastRenderedPageBreak/>
        <w:t xml:space="preserve">It was </w:t>
      </w:r>
      <w:r w:rsidRPr="00FC1E6A">
        <w:rPr>
          <w:b/>
          <w:bCs/>
        </w:rPr>
        <w:t>designed and constructed indigenously by Goa Shipyard Limited</w:t>
      </w:r>
      <w:r w:rsidRPr="00FC1E6A">
        <w:t xml:space="preserve">. </w:t>
      </w:r>
    </w:p>
    <w:p w14:paraId="49A4C3AD" w14:textId="77777777" w:rsidR="00FC1E6A" w:rsidRPr="00FC1E6A" w:rsidRDefault="00FC1E6A" w:rsidP="00FC1E6A">
      <w:pPr>
        <w:numPr>
          <w:ilvl w:val="0"/>
          <w:numId w:val="19"/>
        </w:numPr>
      </w:pPr>
      <w:r w:rsidRPr="00FC1E6A">
        <w:t xml:space="preserve">It was </w:t>
      </w:r>
      <w:r w:rsidRPr="00FC1E6A">
        <w:rPr>
          <w:b/>
          <w:bCs/>
        </w:rPr>
        <w:t>commissioned on 15 October 2013 at Kochi</w:t>
      </w:r>
      <w:r w:rsidRPr="00FC1E6A">
        <w:t xml:space="preserve">. </w:t>
      </w:r>
    </w:p>
    <w:p w14:paraId="2DC7112C" w14:textId="0703C69A" w:rsidR="00FC1E6A" w:rsidRPr="00FC1E6A" w:rsidRDefault="00FC1E6A" w:rsidP="00FC1E6A">
      <w:pPr>
        <w:numPr>
          <w:ilvl w:val="0"/>
          <w:numId w:val="19"/>
        </w:numPr>
      </w:pPr>
      <w:r w:rsidRPr="00FC1E6A">
        <w:t xml:space="preserve">It operates under the </w:t>
      </w:r>
      <w:r w:rsidRPr="00FC1E6A">
        <w:rPr>
          <w:b/>
          <w:bCs/>
        </w:rPr>
        <w:t>Southern Naval Command</w:t>
      </w:r>
      <w:r w:rsidRPr="00FC1E6A">
        <w:t xml:space="preserve">. </w:t>
      </w:r>
    </w:p>
    <w:p w14:paraId="48EA7E14" w14:textId="77777777" w:rsidR="00FC1E6A" w:rsidRPr="00FC1E6A" w:rsidRDefault="00FC1E6A" w:rsidP="00FC1E6A">
      <w:pPr>
        <w:rPr>
          <w:b/>
          <w:bCs/>
        </w:rPr>
      </w:pPr>
      <w:r w:rsidRPr="00FC1E6A">
        <w:rPr>
          <w:b/>
          <w:bCs/>
        </w:rPr>
        <w:t>Functions</w:t>
      </w:r>
    </w:p>
    <w:p w14:paraId="66F3AED6" w14:textId="77777777" w:rsidR="00FC1E6A" w:rsidRPr="00FC1E6A" w:rsidRDefault="00FC1E6A" w:rsidP="00FC1E6A">
      <w:pPr>
        <w:numPr>
          <w:ilvl w:val="0"/>
          <w:numId w:val="20"/>
        </w:numPr>
      </w:pPr>
      <w:r w:rsidRPr="00FC1E6A">
        <w:t xml:space="preserve">Fleet support operations </w:t>
      </w:r>
    </w:p>
    <w:p w14:paraId="2D874553" w14:textId="77777777" w:rsidR="00FC1E6A" w:rsidRPr="00FC1E6A" w:rsidRDefault="00FC1E6A" w:rsidP="00FC1E6A">
      <w:pPr>
        <w:numPr>
          <w:ilvl w:val="0"/>
          <w:numId w:val="20"/>
        </w:numPr>
      </w:pPr>
      <w:r w:rsidRPr="00FC1E6A">
        <w:t xml:space="preserve">Coastal and offshore patrolling </w:t>
      </w:r>
    </w:p>
    <w:p w14:paraId="397B451D" w14:textId="77777777" w:rsidR="00FC1E6A" w:rsidRPr="00FC1E6A" w:rsidRDefault="00FC1E6A" w:rsidP="00FC1E6A">
      <w:pPr>
        <w:numPr>
          <w:ilvl w:val="0"/>
          <w:numId w:val="20"/>
        </w:numPr>
      </w:pPr>
      <w:r w:rsidRPr="00FC1E6A">
        <w:t xml:space="preserve">Ocean surveillance </w:t>
      </w:r>
    </w:p>
    <w:p w14:paraId="491739B5" w14:textId="77777777" w:rsidR="00FC1E6A" w:rsidRPr="00FC1E6A" w:rsidRDefault="00FC1E6A" w:rsidP="00FC1E6A">
      <w:pPr>
        <w:numPr>
          <w:ilvl w:val="0"/>
          <w:numId w:val="20"/>
        </w:numPr>
      </w:pPr>
      <w:r w:rsidRPr="00FC1E6A">
        <w:t xml:space="preserve">Monitoring of Sea Lines of Communication (SLOCs) and offshore assets </w:t>
      </w:r>
    </w:p>
    <w:p w14:paraId="78FAF75A" w14:textId="3953D8D2" w:rsidR="00FC1E6A" w:rsidRPr="00FC1E6A" w:rsidRDefault="00FC1E6A" w:rsidP="00FC1E6A">
      <w:pPr>
        <w:numPr>
          <w:ilvl w:val="0"/>
          <w:numId w:val="20"/>
        </w:numPr>
      </w:pPr>
      <w:r w:rsidRPr="00FC1E6A">
        <w:t xml:space="preserve">Escort duties </w:t>
      </w:r>
    </w:p>
    <w:p w14:paraId="4EF02251" w14:textId="77777777" w:rsidR="00FC1E6A" w:rsidRPr="00FC1E6A" w:rsidRDefault="00FC1E6A" w:rsidP="00FC1E6A">
      <w:pPr>
        <w:rPr>
          <w:b/>
          <w:bCs/>
        </w:rPr>
      </w:pPr>
      <w:r w:rsidRPr="00FC1E6A">
        <w:rPr>
          <w:b/>
          <w:bCs/>
        </w:rPr>
        <w:t>Features of INS Sunayna</w:t>
      </w:r>
    </w:p>
    <w:p w14:paraId="6D61698B" w14:textId="77777777" w:rsidR="00FC1E6A" w:rsidRPr="00FC1E6A" w:rsidRDefault="00FC1E6A" w:rsidP="00FC1E6A">
      <w:pPr>
        <w:numPr>
          <w:ilvl w:val="0"/>
          <w:numId w:val="21"/>
        </w:numPr>
      </w:pPr>
      <w:r w:rsidRPr="00FC1E6A">
        <w:t xml:space="preserve">It is powered by </w:t>
      </w:r>
      <w:r w:rsidRPr="00FC1E6A">
        <w:rPr>
          <w:b/>
          <w:bCs/>
        </w:rPr>
        <w:t>two diesel engines</w:t>
      </w:r>
      <w:r w:rsidRPr="00FC1E6A">
        <w:t xml:space="preserve">, enabling it to achieve speeds of over </w:t>
      </w:r>
      <w:r w:rsidRPr="00FC1E6A">
        <w:rPr>
          <w:b/>
          <w:bCs/>
        </w:rPr>
        <w:t>25 knots</w:t>
      </w:r>
      <w:r w:rsidRPr="00FC1E6A">
        <w:t xml:space="preserve">. </w:t>
      </w:r>
    </w:p>
    <w:p w14:paraId="4D1AFDD2" w14:textId="77777777" w:rsidR="00FC1E6A" w:rsidRPr="00FC1E6A" w:rsidRDefault="00FC1E6A" w:rsidP="00FC1E6A">
      <w:pPr>
        <w:numPr>
          <w:ilvl w:val="0"/>
          <w:numId w:val="21"/>
        </w:numPr>
      </w:pPr>
      <w:r w:rsidRPr="00FC1E6A">
        <w:t xml:space="preserve">It is equipped with an </w:t>
      </w:r>
      <w:r w:rsidRPr="00FC1E6A">
        <w:rPr>
          <w:b/>
          <w:bCs/>
        </w:rPr>
        <w:t>automatic power management system</w:t>
      </w:r>
      <w:r w:rsidRPr="00FC1E6A">
        <w:t xml:space="preserve"> and advanced navigation, communication, and electronic support systems. </w:t>
      </w:r>
    </w:p>
    <w:p w14:paraId="1F8832BD" w14:textId="77777777" w:rsidR="00FC1E6A" w:rsidRPr="00FC1E6A" w:rsidRDefault="00FC1E6A" w:rsidP="00FC1E6A">
      <w:pPr>
        <w:rPr>
          <w:b/>
          <w:bCs/>
        </w:rPr>
      </w:pPr>
      <w:r w:rsidRPr="00FC1E6A">
        <w:rPr>
          <w:b/>
          <w:bCs/>
        </w:rPr>
        <w:t>Armament</w:t>
      </w:r>
    </w:p>
    <w:p w14:paraId="470F4125" w14:textId="77777777" w:rsidR="00FC1E6A" w:rsidRPr="00FC1E6A" w:rsidRDefault="00FC1E6A" w:rsidP="00FC1E6A">
      <w:pPr>
        <w:numPr>
          <w:ilvl w:val="0"/>
          <w:numId w:val="22"/>
        </w:numPr>
      </w:pPr>
      <w:r w:rsidRPr="00FC1E6A">
        <w:t xml:space="preserve">One </w:t>
      </w:r>
      <w:r w:rsidRPr="00FC1E6A">
        <w:rPr>
          <w:b/>
          <w:bCs/>
        </w:rPr>
        <w:t>76 mm gun</w:t>
      </w:r>
      <w:r w:rsidRPr="00FC1E6A">
        <w:t xml:space="preserve"> with an electro-optic fire control system </w:t>
      </w:r>
    </w:p>
    <w:p w14:paraId="2F430308" w14:textId="77777777" w:rsidR="00FC1E6A" w:rsidRPr="00FC1E6A" w:rsidRDefault="00FC1E6A" w:rsidP="00FC1E6A">
      <w:pPr>
        <w:numPr>
          <w:ilvl w:val="0"/>
          <w:numId w:val="22"/>
        </w:numPr>
      </w:pPr>
      <w:r w:rsidRPr="00FC1E6A">
        <w:rPr>
          <w:b/>
          <w:bCs/>
        </w:rPr>
        <w:t>Close-in Weapon Systems (CIWS)</w:t>
      </w:r>
      <w:r w:rsidRPr="00FC1E6A">
        <w:t xml:space="preserve"> </w:t>
      </w:r>
    </w:p>
    <w:p w14:paraId="5498A250" w14:textId="039337DE" w:rsidR="00FC1E6A" w:rsidRPr="00FC1E6A" w:rsidRDefault="00FC1E6A" w:rsidP="00FC1E6A">
      <w:pPr>
        <w:numPr>
          <w:ilvl w:val="0"/>
          <w:numId w:val="22"/>
        </w:numPr>
      </w:pPr>
      <w:r w:rsidRPr="00FC1E6A">
        <w:rPr>
          <w:b/>
          <w:bCs/>
        </w:rPr>
        <w:t>CHAFF launchers</w:t>
      </w:r>
      <w:r w:rsidRPr="00FC1E6A">
        <w:t xml:space="preserve"> </w:t>
      </w:r>
    </w:p>
    <w:p w14:paraId="7E97A908" w14:textId="77777777" w:rsidR="00FC1E6A" w:rsidRPr="00FC1E6A" w:rsidRDefault="00FC1E6A" w:rsidP="00FC1E6A">
      <w:pPr>
        <w:rPr>
          <w:b/>
          <w:bCs/>
        </w:rPr>
      </w:pPr>
      <w:r w:rsidRPr="00FC1E6A">
        <w:rPr>
          <w:b/>
          <w:bCs/>
        </w:rPr>
        <w:t>Other Feature</w:t>
      </w:r>
    </w:p>
    <w:p w14:paraId="1B3C8D2C" w14:textId="77777777" w:rsidR="00FC1E6A" w:rsidRPr="00FC1E6A" w:rsidRDefault="00FC1E6A" w:rsidP="00FC1E6A">
      <w:pPr>
        <w:numPr>
          <w:ilvl w:val="0"/>
          <w:numId w:val="23"/>
        </w:numPr>
      </w:pPr>
      <w:r w:rsidRPr="00FC1E6A">
        <w:t xml:space="preserve">It is capable of </w:t>
      </w:r>
      <w:r w:rsidRPr="00FC1E6A">
        <w:rPr>
          <w:b/>
          <w:bCs/>
        </w:rPr>
        <w:t>carrying a helicopter</w:t>
      </w:r>
      <w:r w:rsidRPr="00FC1E6A">
        <w:t xml:space="preserve">. </w:t>
      </w:r>
    </w:p>
    <w:p w14:paraId="567EE873" w14:textId="77777777" w:rsidR="00FC1E6A" w:rsidRPr="00576FC2" w:rsidRDefault="00FC1E6A" w:rsidP="00576FC2"/>
    <w:sectPr w:rsidR="00FC1E6A" w:rsidRPr="00576FC2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6C0"/>
    <w:multiLevelType w:val="multilevel"/>
    <w:tmpl w:val="DFA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2A01"/>
    <w:multiLevelType w:val="multilevel"/>
    <w:tmpl w:val="266C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E7BC8"/>
    <w:multiLevelType w:val="multilevel"/>
    <w:tmpl w:val="D56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E7D0D"/>
    <w:multiLevelType w:val="multilevel"/>
    <w:tmpl w:val="723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D075C"/>
    <w:multiLevelType w:val="multilevel"/>
    <w:tmpl w:val="2F0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43741"/>
    <w:multiLevelType w:val="multilevel"/>
    <w:tmpl w:val="025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3641D"/>
    <w:multiLevelType w:val="multilevel"/>
    <w:tmpl w:val="0982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419DD"/>
    <w:multiLevelType w:val="multilevel"/>
    <w:tmpl w:val="DDD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53218"/>
    <w:multiLevelType w:val="multilevel"/>
    <w:tmpl w:val="FF50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4778D"/>
    <w:multiLevelType w:val="multilevel"/>
    <w:tmpl w:val="5AF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3258D"/>
    <w:multiLevelType w:val="hybridMultilevel"/>
    <w:tmpl w:val="8C2E4F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E1266"/>
    <w:multiLevelType w:val="multilevel"/>
    <w:tmpl w:val="022A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546A2"/>
    <w:multiLevelType w:val="multilevel"/>
    <w:tmpl w:val="D712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65B81"/>
    <w:multiLevelType w:val="multilevel"/>
    <w:tmpl w:val="3F1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20EF1"/>
    <w:multiLevelType w:val="multilevel"/>
    <w:tmpl w:val="AB14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23356"/>
    <w:multiLevelType w:val="multilevel"/>
    <w:tmpl w:val="5508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05A14"/>
    <w:multiLevelType w:val="multilevel"/>
    <w:tmpl w:val="D6C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16DDE"/>
    <w:multiLevelType w:val="multilevel"/>
    <w:tmpl w:val="6D42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74D45"/>
    <w:multiLevelType w:val="multilevel"/>
    <w:tmpl w:val="28D6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91753"/>
    <w:multiLevelType w:val="multilevel"/>
    <w:tmpl w:val="DD36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A41BB"/>
    <w:multiLevelType w:val="multilevel"/>
    <w:tmpl w:val="B29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A2EEB"/>
    <w:multiLevelType w:val="multilevel"/>
    <w:tmpl w:val="6DAC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E2181"/>
    <w:multiLevelType w:val="multilevel"/>
    <w:tmpl w:val="FB1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102146">
    <w:abstractNumId w:val="2"/>
  </w:num>
  <w:num w:numId="2" w16cid:durableId="1798184817">
    <w:abstractNumId w:val="6"/>
  </w:num>
  <w:num w:numId="3" w16cid:durableId="1175877194">
    <w:abstractNumId w:val="18"/>
  </w:num>
  <w:num w:numId="4" w16cid:durableId="1909222962">
    <w:abstractNumId w:val="11"/>
  </w:num>
  <w:num w:numId="5" w16cid:durableId="82798651">
    <w:abstractNumId w:val="5"/>
  </w:num>
  <w:num w:numId="6" w16cid:durableId="1193574227">
    <w:abstractNumId w:val="20"/>
  </w:num>
  <w:num w:numId="7" w16cid:durableId="16351088">
    <w:abstractNumId w:val="10"/>
  </w:num>
  <w:num w:numId="8" w16cid:durableId="1774591775">
    <w:abstractNumId w:val="21"/>
  </w:num>
  <w:num w:numId="9" w16cid:durableId="1795521730">
    <w:abstractNumId w:val="1"/>
  </w:num>
  <w:num w:numId="10" w16cid:durableId="285738780">
    <w:abstractNumId w:val="15"/>
  </w:num>
  <w:num w:numId="11" w16cid:durableId="778767706">
    <w:abstractNumId w:val="17"/>
  </w:num>
  <w:num w:numId="12" w16cid:durableId="326522872">
    <w:abstractNumId w:val="12"/>
  </w:num>
  <w:num w:numId="13" w16cid:durableId="2009556326">
    <w:abstractNumId w:val="22"/>
  </w:num>
  <w:num w:numId="14" w16cid:durableId="554661307">
    <w:abstractNumId w:val="14"/>
  </w:num>
  <w:num w:numId="15" w16cid:durableId="2103145223">
    <w:abstractNumId w:val="16"/>
  </w:num>
  <w:num w:numId="16" w16cid:durableId="2101902635">
    <w:abstractNumId w:val="4"/>
  </w:num>
  <w:num w:numId="17" w16cid:durableId="362827719">
    <w:abstractNumId w:val="3"/>
  </w:num>
  <w:num w:numId="18" w16cid:durableId="1326711416">
    <w:abstractNumId w:val="7"/>
  </w:num>
  <w:num w:numId="19" w16cid:durableId="550003427">
    <w:abstractNumId w:val="0"/>
  </w:num>
  <w:num w:numId="20" w16cid:durableId="525338392">
    <w:abstractNumId w:val="19"/>
  </w:num>
  <w:num w:numId="21" w16cid:durableId="1442191726">
    <w:abstractNumId w:val="13"/>
  </w:num>
  <w:num w:numId="22" w16cid:durableId="944651823">
    <w:abstractNumId w:val="8"/>
  </w:num>
  <w:num w:numId="23" w16cid:durableId="1913617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D4"/>
    <w:rsid w:val="00144B23"/>
    <w:rsid w:val="001A435F"/>
    <w:rsid w:val="001B5787"/>
    <w:rsid w:val="002351C4"/>
    <w:rsid w:val="00312729"/>
    <w:rsid w:val="005164CF"/>
    <w:rsid w:val="00576FC2"/>
    <w:rsid w:val="00642FC6"/>
    <w:rsid w:val="006F7DD0"/>
    <w:rsid w:val="0083257C"/>
    <w:rsid w:val="008C32D4"/>
    <w:rsid w:val="008F68A7"/>
    <w:rsid w:val="00D50C5B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C0C62"/>
  <w15:chartTrackingRefBased/>
  <w15:docId w15:val="{3066FE04-5848-47CE-9A73-B76CED85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5</cp:revision>
  <dcterms:created xsi:type="dcterms:W3CDTF">2026-04-09T03:35:00Z</dcterms:created>
  <dcterms:modified xsi:type="dcterms:W3CDTF">2026-04-09T08:28:00Z</dcterms:modified>
</cp:coreProperties>
</file>