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0253" w14:textId="6FCFC87B" w:rsidR="00C9464D" w:rsidRPr="00C9464D" w:rsidRDefault="00C9464D" w:rsidP="00C9464D">
      <w:p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>National Productivity Council (NPC)</w:t>
      </w:r>
    </w:p>
    <w:p w14:paraId="27B2F229" w14:textId="114AFEFD" w:rsidR="00C9464D" w:rsidRDefault="00C9464D" w:rsidP="00C9464D">
      <w:pPr>
        <w:rPr>
          <w:b/>
          <w:bCs/>
          <w:sz w:val="24"/>
          <w:szCs w:val="24"/>
          <w:lang w:bidi="hi-I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EE579D" wp14:editId="759E9495">
            <wp:simplePos x="0" y="0"/>
            <wp:positionH relativeFrom="margin">
              <wp:align>left</wp:align>
            </wp:positionH>
            <wp:positionV relativeFrom="paragraph">
              <wp:posOffset>139700</wp:posOffset>
            </wp:positionV>
            <wp:extent cx="3474720" cy="3276600"/>
            <wp:effectExtent l="0" t="0" r="0" b="0"/>
            <wp:wrapThrough wrapText="bothSides">
              <wp:wrapPolygon edited="0">
                <wp:start x="0" y="0"/>
                <wp:lineTo x="0" y="21474"/>
                <wp:lineTo x="21434" y="21474"/>
                <wp:lineTo x="21434" y="0"/>
                <wp:lineTo x="0" y="0"/>
              </wp:wrapPolygon>
            </wp:wrapThrough>
            <wp:docPr id="838558391" name="Picture 1" descr="NPC to conduct workshop on Advanced Food Manufacturing Technologies from  March 17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NPC to conduct workshop on Advanced Food Manufacturing Technologies from  March 17-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9464D">
        <w:rPr>
          <w:b/>
          <w:bCs/>
          <w:sz w:val="24"/>
          <w:szCs w:val="24"/>
          <w:lang w:bidi="hi-IN"/>
        </w:rPr>
        <w:t>Recently, the National Productivity Council has signed an agreement with the Ministry of Environment, Forest and Climate Change (</w:t>
      </w:r>
      <w:proofErr w:type="spellStart"/>
      <w:r w:rsidRPr="00C9464D">
        <w:rPr>
          <w:b/>
          <w:bCs/>
          <w:sz w:val="24"/>
          <w:szCs w:val="24"/>
          <w:lang w:bidi="hi-IN"/>
        </w:rPr>
        <w:t>MoEF&amp;CC</w:t>
      </w:r>
      <w:proofErr w:type="spellEnd"/>
      <w:r w:rsidRPr="00C9464D">
        <w:rPr>
          <w:b/>
          <w:bCs/>
          <w:sz w:val="24"/>
          <w:szCs w:val="24"/>
          <w:lang w:bidi="hi-IN"/>
        </w:rPr>
        <w:t>), under which NPC will function as the Environment Audit Designated Agency (EADA).</w:t>
      </w:r>
    </w:p>
    <w:p w14:paraId="0BBD82C5" w14:textId="77777777" w:rsidR="00C9464D" w:rsidRPr="00C9464D" w:rsidRDefault="00C9464D" w:rsidP="00C9464D">
      <w:pPr>
        <w:rPr>
          <w:b/>
          <w:bCs/>
          <w:sz w:val="24"/>
          <w:szCs w:val="24"/>
          <w:lang w:bidi="hi-IN"/>
        </w:rPr>
      </w:pPr>
    </w:p>
    <w:p w14:paraId="1700D7BA" w14:textId="77777777" w:rsidR="00C9464D" w:rsidRPr="00C9464D" w:rsidRDefault="00C9464D" w:rsidP="00C9464D">
      <w:p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pict w14:anchorId="6E2259EC">
          <v:rect id="_x0000_i1127" style="width:0;height:1.5pt" o:hralign="center" o:hrstd="t" o:hr="t" fillcolor="#a0a0a0" stroked="f"/>
        </w:pict>
      </w:r>
    </w:p>
    <w:p w14:paraId="1660C354" w14:textId="77777777" w:rsidR="00C9464D" w:rsidRPr="00C9464D" w:rsidRDefault="00C9464D" w:rsidP="00C9464D">
      <w:pPr>
        <w:rPr>
          <w:b/>
          <w:bCs/>
          <w:sz w:val="24"/>
          <w:szCs w:val="24"/>
          <w:lang w:bidi="hi-IN"/>
        </w:rPr>
      </w:pPr>
      <w:r w:rsidRPr="00C9464D">
        <w:rPr>
          <w:rFonts w:ascii="Segoe UI Emoji" w:hAnsi="Segoe UI Emoji" w:cs="Segoe UI Emoji"/>
          <w:b/>
          <w:bCs/>
          <w:sz w:val="24"/>
          <w:szCs w:val="24"/>
          <w:lang w:bidi="hi-IN"/>
        </w:rPr>
        <w:t>🔹</w:t>
      </w:r>
      <w:r w:rsidRPr="00C9464D">
        <w:rPr>
          <w:b/>
          <w:bCs/>
          <w:sz w:val="24"/>
          <w:szCs w:val="24"/>
          <w:lang w:bidi="hi-IN"/>
        </w:rPr>
        <w:t xml:space="preserve"> About National Productivity Council</w:t>
      </w:r>
    </w:p>
    <w:p w14:paraId="19322F4E" w14:textId="77777777" w:rsidR="00C9464D" w:rsidRPr="00C9464D" w:rsidRDefault="00C9464D" w:rsidP="00C9464D">
      <w:pPr>
        <w:numPr>
          <w:ilvl w:val="0"/>
          <w:numId w:val="8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It was established in 1958 as an autonomous organization. </w:t>
      </w:r>
    </w:p>
    <w:p w14:paraId="354D893F" w14:textId="77777777" w:rsidR="00C9464D" w:rsidRPr="00C9464D" w:rsidRDefault="00C9464D" w:rsidP="00C9464D">
      <w:pPr>
        <w:numPr>
          <w:ilvl w:val="0"/>
          <w:numId w:val="8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It functions under the Department for Promotion of Industry and Internal Trade (DPIIT), Ministry of Commerce and Industry. </w:t>
      </w:r>
    </w:p>
    <w:p w14:paraId="7A96FB6B" w14:textId="77777777" w:rsidR="00C9464D" w:rsidRPr="00C9464D" w:rsidRDefault="00C9464D" w:rsidP="00C9464D">
      <w:pPr>
        <w:numPr>
          <w:ilvl w:val="0"/>
          <w:numId w:val="8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It is a multipartite, non-profit organization with equal representation from: </w:t>
      </w:r>
    </w:p>
    <w:p w14:paraId="0D38274B" w14:textId="77777777" w:rsidR="00C9464D" w:rsidRPr="00C9464D" w:rsidRDefault="00C9464D" w:rsidP="00C9464D">
      <w:pPr>
        <w:numPr>
          <w:ilvl w:val="1"/>
          <w:numId w:val="8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Employers’ organizations </w:t>
      </w:r>
    </w:p>
    <w:p w14:paraId="3E481F9E" w14:textId="77777777" w:rsidR="00C9464D" w:rsidRPr="00C9464D" w:rsidRDefault="00C9464D" w:rsidP="00C9464D">
      <w:pPr>
        <w:numPr>
          <w:ilvl w:val="1"/>
          <w:numId w:val="8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Workers’ organizations </w:t>
      </w:r>
    </w:p>
    <w:p w14:paraId="6FF1D327" w14:textId="77777777" w:rsidR="00C9464D" w:rsidRPr="00C9464D" w:rsidRDefault="00C9464D" w:rsidP="00C9464D">
      <w:pPr>
        <w:numPr>
          <w:ilvl w:val="1"/>
          <w:numId w:val="8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Government </w:t>
      </w:r>
    </w:p>
    <w:p w14:paraId="2B3E6872" w14:textId="77777777" w:rsidR="00C9464D" w:rsidRPr="00C9464D" w:rsidRDefault="00C9464D" w:rsidP="00C9464D">
      <w:pPr>
        <w:numPr>
          <w:ilvl w:val="1"/>
          <w:numId w:val="8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Technical and professional institutions </w:t>
      </w:r>
    </w:p>
    <w:p w14:paraId="143998D6" w14:textId="77777777" w:rsidR="00C9464D" w:rsidRPr="00C9464D" w:rsidRDefault="00C9464D" w:rsidP="00C9464D">
      <w:pPr>
        <w:numPr>
          <w:ilvl w:val="0"/>
          <w:numId w:val="8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Headquarters: New Delhi </w:t>
      </w:r>
    </w:p>
    <w:p w14:paraId="00A8FECC" w14:textId="77777777" w:rsidR="00C9464D" w:rsidRPr="00C9464D" w:rsidRDefault="00C9464D" w:rsidP="00C9464D">
      <w:pPr>
        <w:numPr>
          <w:ilvl w:val="0"/>
          <w:numId w:val="8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It is a member of the Tokyo-based Asian Productivity Organisation (APO), of which India is a founding member. </w:t>
      </w:r>
    </w:p>
    <w:p w14:paraId="6E437C4C" w14:textId="77777777" w:rsidR="00C9464D" w:rsidRPr="00C9464D" w:rsidRDefault="00C9464D" w:rsidP="00C9464D">
      <w:pPr>
        <w:numPr>
          <w:ilvl w:val="0"/>
          <w:numId w:val="8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NPC has professionals from diverse fields who provide: </w:t>
      </w:r>
    </w:p>
    <w:p w14:paraId="2E04658D" w14:textId="77777777" w:rsidR="00C9464D" w:rsidRPr="00C9464D" w:rsidRDefault="00C9464D" w:rsidP="00C9464D">
      <w:pPr>
        <w:numPr>
          <w:ilvl w:val="1"/>
          <w:numId w:val="8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Consultancy </w:t>
      </w:r>
    </w:p>
    <w:p w14:paraId="79B88D7D" w14:textId="77777777" w:rsidR="00C9464D" w:rsidRPr="00C9464D" w:rsidRDefault="00C9464D" w:rsidP="00C9464D">
      <w:pPr>
        <w:numPr>
          <w:ilvl w:val="1"/>
          <w:numId w:val="8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Capacity Building </w:t>
      </w:r>
    </w:p>
    <w:p w14:paraId="3818E840" w14:textId="77777777" w:rsidR="00C9464D" w:rsidRPr="00C9464D" w:rsidRDefault="00C9464D" w:rsidP="00C9464D">
      <w:pPr>
        <w:numPr>
          <w:ilvl w:val="1"/>
          <w:numId w:val="8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>Project Monitoring Unit (PMU) services</w:t>
      </w:r>
      <w:r w:rsidRPr="00C9464D">
        <w:rPr>
          <w:b/>
          <w:bCs/>
          <w:sz w:val="24"/>
          <w:szCs w:val="24"/>
          <w:lang w:bidi="hi-IN"/>
        </w:rPr>
        <w:br/>
        <w:t xml:space="preserve">to various organizations, including Central and State Governments. </w:t>
      </w:r>
    </w:p>
    <w:p w14:paraId="2E92B232" w14:textId="77777777" w:rsidR="00C9464D" w:rsidRPr="00C9464D" w:rsidRDefault="00C9464D" w:rsidP="00C9464D">
      <w:p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pict w14:anchorId="36E0AA05">
          <v:rect id="_x0000_i1128" style="width:0;height:1.5pt" o:hralign="center" o:hrstd="t" o:hr="t" fillcolor="#a0a0a0" stroked="f"/>
        </w:pict>
      </w:r>
    </w:p>
    <w:p w14:paraId="4CCB04ED" w14:textId="77777777" w:rsidR="00C9464D" w:rsidRPr="00C9464D" w:rsidRDefault="00C9464D" w:rsidP="00C9464D">
      <w:pPr>
        <w:rPr>
          <w:b/>
          <w:bCs/>
          <w:sz w:val="24"/>
          <w:szCs w:val="24"/>
          <w:lang w:bidi="hi-IN"/>
        </w:rPr>
      </w:pPr>
      <w:r w:rsidRPr="00C9464D">
        <w:rPr>
          <w:rFonts w:ascii="Segoe UI Emoji" w:hAnsi="Segoe UI Emoji" w:cs="Segoe UI Emoji"/>
          <w:b/>
          <w:bCs/>
          <w:sz w:val="24"/>
          <w:szCs w:val="24"/>
          <w:lang w:bidi="hi-IN"/>
        </w:rPr>
        <w:t>🔹</w:t>
      </w:r>
      <w:r w:rsidRPr="00C9464D">
        <w:rPr>
          <w:b/>
          <w:bCs/>
          <w:sz w:val="24"/>
          <w:szCs w:val="24"/>
          <w:lang w:bidi="hi-IN"/>
        </w:rPr>
        <w:t xml:space="preserve"> Objectives</w:t>
      </w:r>
    </w:p>
    <w:p w14:paraId="2388CCFE" w14:textId="77777777" w:rsidR="00C9464D" w:rsidRPr="00C9464D" w:rsidRDefault="00C9464D" w:rsidP="00C9464D">
      <w:pPr>
        <w:numPr>
          <w:ilvl w:val="0"/>
          <w:numId w:val="9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lastRenderedPageBreak/>
        <w:t xml:space="preserve">To increase awareness of productivity concepts and techniques </w:t>
      </w:r>
    </w:p>
    <w:p w14:paraId="522CFE65" w14:textId="77777777" w:rsidR="00C9464D" w:rsidRPr="00C9464D" w:rsidRDefault="00C9464D" w:rsidP="00C9464D">
      <w:pPr>
        <w:numPr>
          <w:ilvl w:val="0"/>
          <w:numId w:val="9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To strengthen the microeconomic foundations of economic development </w:t>
      </w:r>
    </w:p>
    <w:p w14:paraId="23284588" w14:textId="77777777" w:rsidR="00C9464D" w:rsidRPr="00C9464D" w:rsidRDefault="00C9464D" w:rsidP="00C9464D">
      <w:pPr>
        <w:numPr>
          <w:ilvl w:val="0"/>
          <w:numId w:val="9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To function as a think tank for the Government </w:t>
      </w:r>
    </w:p>
    <w:p w14:paraId="5B0027E7" w14:textId="77777777" w:rsidR="00C9464D" w:rsidRPr="00C9464D" w:rsidRDefault="00C9464D" w:rsidP="00C9464D">
      <w:pPr>
        <w:numPr>
          <w:ilvl w:val="0"/>
          <w:numId w:val="9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To provide high-quality productivity consultancy and training services </w:t>
      </w:r>
    </w:p>
    <w:p w14:paraId="3007BD48" w14:textId="77777777" w:rsidR="00C9464D" w:rsidRPr="00C9464D" w:rsidRDefault="00C9464D" w:rsidP="00C9464D">
      <w:pPr>
        <w:numPr>
          <w:ilvl w:val="0"/>
          <w:numId w:val="9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To enhance focus on productivity </w:t>
      </w:r>
    </w:p>
    <w:p w14:paraId="33F5505E" w14:textId="77777777" w:rsidR="00C9464D" w:rsidRPr="00C9464D" w:rsidRDefault="00C9464D" w:rsidP="00C9464D">
      <w:p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pict w14:anchorId="63E7623F">
          <v:rect id="_x0000_i1129" style="width:0;height:1.5pt" o:hralign="center" o:hrstd="t" o:hr="t" fillcolor="#a0a0a0" stroked="f"/>
        </w:pict>
      </w:r>
    </w:p>
    <w:p w14:paraId="6518FE7D" w14:textId="77777777" w:rsidR="00C9464D" w:rsidRPr="00C9464D" w:rsidRDefault="00C9464D" w:rsidP="00C9464D">
      <w:pPr>
        <w:rPr>
          <w:b/>
          <w:bCs/>
          <w:sz w:val="24"/>
          <w:szCs w:val="24"/>
          <w:lang w:bidi="hi-IN"/>
        </w:rPr>
      </w:pPr>
      <w:r w:rsidRPr="00C9464D">
        <w:rPr>
          <w:rFonts w:ascii="Segoe UI Emoji" w:hAnsi="Segoe UI Emoji" w:cs="Segoe UI Emoji"/>
          <w:b/>
          <w:bCs/>
          <w:sz w:val="24"/>
          <w:szCs w:val="24"/>
          <w:lang w:bidi="hi-IN"/>
        </w:rPr>
        <w:t>🔹</w:t>
      </w:r>
      <w:r w:rsidRPr="00C9464D">
        <w:rPr>
          <w:b/>
          <w:bCs/>
          <w:sz w:val="24"/>
          <w:szCs w:val="24"/>
          <w:lang w:bidi="hi-IN"/>
        </w:rPr>
        <w:t xml:space="preserve"> Functions</w:t>
      </w:r>
    </w:p>
    <w:p w14:paraId="0AE7E12C" w14:textId="77777777" w:rsidR="00C9464D" w:rsidRPr="00C9464D" w:rsidRDefault="00C9464D" w:rsidP="00C9464D">
      <w:pPr>
        <w:numPr>
          <w:ilvl w:val="0"/>
          <w:numId w:val="10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Providing consultancy to organizations for productivity improvement </w:t>
      </w:r>
    </w:p>
    <w:p w14:paraId="7CB60DB4" w14:textId="77777777" w:rsidR="00C9464D" w:rsidRPr="00C9464D" w:rsidRDefault="00C9464D" w:rsidP="00C9464D">
      <w:pPr>
        <w:numPr>
          <w:ilvl w:val="0"/>
          <w:numId w:val="10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Training personnel at different levels </w:t>
      </w:r>
    </w:p>
    <w:p w14:paraId="6F389F7C" w14:textId="77777777" w:rsidR="00C9464D" w:rsidRPr="00C9464D" w:rsidRDefault="00C9464D" w:rsidP="00C9464D">
      <w:pPr>
        <w:numPr>
          <w:ilvl w:val="0"/>
          <w:numId w:val="10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Disseminating information through seminars, workshops, and conferences </w:t>
      </w:r>
    </w:p>
    <w:p w14:paraId="6A4B43DE" w14:textId="77777777" w:rsidR="00C9464D" w:rsidRPr="00C9464D" w:rsidRDefault="00C9464D" w:rsidP="00C9464D">
      <w:pPr>
        <w:numPr>
          <w:ilvl w:val="0"/>
          <w:numId w:val="10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Conducting productivity research and maintaining databases </w:t>
      </w:r>
    </w:p>
    <w:p w14:paraId="6477842C" w14:textId="77777777" w:rsidR="00C9464D" w:rsidRPr="00C9464D" w:rsidRDefault="00C9464D" w:rsidP="00C9464D">
      <w:pPr>
        <w:numPr>
          <w:ilvl w:val="0"/>
          <w:numId w:val="10"/>
        </w:numPr>
        <w:rPr>
          <w:b/>
          <w:bCs/>
          <w:sz w:val="24"/>
          <w:szCs w:val="24"/>
          <w:lang w:bidi="hi-IN"/>
        </w:rPr>
      </w:pPr>
      <w:r w:rsidRPr="00C9464D">
        <w:rPr>
          <w:b/>
          <w:bCs/>
          <w:sz w:val="24"/>
          <w:szCs w:val="24"/>
          <w:lang w:bidi="hi-IN"/>
        </w:rPr>
        <w:t xml:space="preserve">Publishing productivity-related reports and materials </w:t>
      </w:r>
    </w:p>
    <w:p w14:paraId="173E60A4" w14:textId="77777777" w:rsidR="00C9464D" w:rsidRDefault="00C9464D" w:rsidP="004B2799">
      <w:pPr>
        <w:rPr>
          <w:b/>
          <w:bCs/>
          <w:color w:val="EE0000"/>
          <w:sz w:val="24"/>
          <w:szCs w:val="24"/>
          <w:lang w:bidi="hi-IN"/>
        </w:rPr>
      </w:pPr>
    </w:p>
    <w:p w14:paraId="6EC06173" w14:textId="77777777" w:rsidR="00C9464D" w:rsidRDefault="00C9464D" w:rsidP="004B2799">
      <w:pPr>
        <w:rPr>
          <w:b/>
          <w:bCs/>
          <w:color w:val="EE0000"/>
          <w:sz w:val="24"/>
          <w:szCs w:val="24"/>
          <w:lang w:bidi="hi-IN"/>
        </w:rPr>
      </w:pPr>
    </w:p>
    <w:p w14:paraId="204F3222" w14:textId="2602A7CE" w:rsidR="004B2799" w:rsidRPr="004B2799" w:rsidRDefault="004B2799" w:rsidP="004B2799">
      <w:pPr>
        <w:rPr>
          <w:b/>
          <w:bCs/>
          <w:color w:val="EE0000"/>
          <w:sz w:val="24"/>
          <w:szCs w:val="24"/>
          <w:lang w:bidi="hi-IN"/>
        </w:rPr>
      </w:pPr>
      <w:r w:rsidRPr="004B2799">
        <w:rPr>
          <w:b/>
          <w:bCs/>
          <w:color w:val="EE0000"/>
          <w:sz w:val="24"/>
          <w:szCs w:val="24"/>
          <w:cs/>
          <w:lang w:bidi="hi-IN"/>
        </w:rPr>
        <w:t>राष्ट्रीय उत्पादकता परिषद (</w:t>
      </w:r>
      <w:r w:rsidRPr="004B2799">
        <w:rPr>
          <w:b/>
          <w:bCs/>
          <w:color w:val="EE0000"/>
          <w:sz w:val="24"/>
          <w:szCs w:val="24"/>
          <w:lang w:bidi="hi-IN"/>
        </w:rPr>
        <w:t>National Productivity Council – NPC)</w:t>
      </w:r>
    </w:p>
    <w:p w14:paraId="1717B68D" w14:textId="209FBF91" w:rsidR="004B2799" w:rsidRPr="004B2799" w:rsidRDefault="004B2799" w:rsidP="004B2799">
      <w:p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 xml:space="preserve">हाल ही में </w:t>
      </w:r>
      <w:r w:rsidRPr="004B2799">
        <w:rPr>
          <w:b/>
          <w:bCs/>
          <w:color w:val="EE0000"/>
          <w:sz w:val="24"/>
          <w:szCs w:val="24"/>
          <w:cs/>
          <w:lang w:bidi="hi-IN"/>
        </w:rPr>
        <w:t>राष्ट्रीय उत्पादकता परिषद</w:t>
      </w:r>
      <w:r>
        <w:rPr>
          <w:b/>
          <w:bCs/>
          <w:color w:val="EE0000"/>
          <w:sz w:val="24"/>
          <w:szCs w:val="24"/>
          <w:lang w:bidi="hi-IN"/>
        </w:rPr>
        <w:t xml:space="preserve"> </w:t>
      </w:r>
      <w:r w:rsidRPr="004B2799">
        <w:rPr>
          <w:b/>
          <w:bCs/>
          <w:sz w:val="24"/>
          <w:szCs w:val="24"/>
          <w:lang w:bidi="hi-IN"/>
        </w:rPr>
        <w:t xml:space="preserve"> </w:t>
      </w:r>
      <w:r w:rsidRPr="004B2799">
        <w:rPr>
          <w:b/>
          <w:bCs/>
          <w:sz w:val="24"/>
          <w:szCs w:val="24"/>
          <w:cs/>
          <w:lang w:bidi="hi-IN"/>
        </w:rPr>
        <w:t>ने</w:t>
      </w:r>
      <w:r w:rsidRPr="004B2799">
        <w:rPr>
          <w:b/>
          <w:bCs/>
          <w:sz w:val="24"/>
          <w:szCs w:val="24"/>
          <w:lang w:bidi="hi-IN"/>
        </w:rPr>
        <w:t xml:space="preserve"> Ministry of Environment, Forest and Climate Change (</w:t>
      </w:r>
      <w:proofErr w:type="spellStart"/>
      <w:r w:rsidRPr="004B2799">
        <w:rPr>
          <w:b/>
          <w:bCs/>
          <w:sz w:val="24"/>
          <w:szCs w:val="24"/>
          <w:lang w:bidi="hi-IN"/>
        </w:rPr>
        <w:t>MoEF&amp;CC</w:t>
      </w:r>
      <w:proofErr w:type="spellEnd"/>
      <w:r w:rsidRPr="004B2799">
        <w:rPr>
          <w:b/>
          <w:bCs/>
          <w:sz w:val="24"/>
          <w:szCs w:val="24"/>
          <w:lang w:bidi="hi-IN"/>
        </w:rPr>
        <w:t xml:space="preserve">) </w:t>
      </w:r>
      <w:r w:rsidRPr="004B2799">
        <w:rPr>
          <w:b/>
          <w:bCs/>
          <w:sz w:val="24"/>
          <w:szCs w:val="24"/>
          <w:cs/>
          <w:lang w:bidi="hi-IN"/>
        </w:rPr>
        <w:t>के साथ एक समझौता किया है</w:t>
      </w:r>
      <w:r w:rsidRPr="004B2799">
        <w:rPr>
          <w:b/>
          <w:bCs/>
          <w:sz w:val="24"/>
          <w:szCs w:val="24"/>
          <w:lang w:bidi="hi-IN"/>
        </w:rPr>
        <w:t xml:space="preserve">, </w:t>
      </w:r>
      <w:r w:rsidRPr="004B2799">
        <w:rPr>
          <w:b/>
          <w:bCs/>
          <w:sz w:val="24"/>
          <w:szCs w:val="24"/>
          <w:cs/>
          <w:lang w:bidi="hi-IN"/>
        </w:rPr>
        <w:t xml:space="preserve">जिसके तहत </w:t>
      </w:r>
      <w:r w:rsidRPr="004B2799">
        <w:rPr>
          <w:b/>
          <w:bCs/>
          <w:color w:val="EE0000"/>
          <w:sz w:val="24"/>
          <w:szCs w:val="24"/>
          <w:cs/>
          <w:lang w:bidi="hi-IN"/>
        </w:rPr>
        <w:t>राष्ट्रीय उत्पादकता परिषद</w:t>
      </w:r>
      <w:r w:rsidRPr="004B2799">
        <w:rPr>
          <w:b/>
          <w:bCs/>
          <w:sz w:val="24"/>
          <w:szCs w:val="24"/>
          <w:lang w:bidi="hi-IN"/>
        </w:rPr>
        <w:t xml:space="preserve"> Environment Audit Designated Agency (EADA) </w:t>
      </w:r>
      <w:r w:rsidRPr="004B2799">
        <w:rPr>
          <w:b/>
          <w:bCs/>
          <w:sz w:val="24"/>
          <w:szCs w:val="24"/>
          <w:cs/>
          <w:lang w:bidi="hi-IN"/>
        </w:rPr>
        <w:t>के रूप में कार्य करेगा।</w:t>
      </w:r>
    </w:p>
    <w:p w14:paraId="7C7B2D67" w14:textId="77777777" w:rsidR="004B2799" w:rsidRDefault="004B2799" w:rsidP="004B2799">
      <w:pPr>
        <w:rPr>
          <w:b/>
          <w:bCs/>
          <w:sz w:val="24"/>
          <w:szCs w:val="24"/>
          <w:lang w:bidi="hi-IN"/>
        </w:rPr>
      </w:pPr>
    </w:p>
    <w:p w14:paraId="4D6E0A8B" w14:textId="77777777" w:rsidR="004B2799" w:rsidRPr="004B2799" w:rsidRDefault="004B2799" w:rsidP="004B2799">
      <w:pPr>
        <w:numPr>
          <w:ilvl w:val="0"/>
          <w:numId w:val="5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 xml:space="preserve">इसकी स्थापना </w:t>
      </w:r>
      <w:r w:rsidRPr="004B2799">
        <w:rPr>
          <w:b/>
          <w:bCs/>
          <w:sz w:val="24"/>
          <w:szCs w:val="24"/>
          <w:lang w:bidi="hi-IN"/>
        </w:rPr>
        <w:t xml:space="preserve">1958 </w:t>
      </w:r>
      <w:r w:rsidRPr="004B2799">
        <w:rPr>
          <w:b/>
          <w:bCs/>
          <w:sz w:val="24"/>
          <w:szCs w:val="24"/>
          <w:cs/>
          <w:lang w:bidi="hi-IN"/>
        </w:rPr>
        <w:t>में एक</w:t>
      </w:r>
      <w:r w:rsidRPr="004B2799">
        <w:rPr>
          <w:b/>
          <w:bCs/>
          <w:sz w:val="24"/>
          <w:szCs w:val="24"/>
          <w:lang w:bidi="hi-IN"/>
        </w:rPr>
        <w:t xml:space="preserve"> </w:t>
      </w:r>
      <w:r w:rsidRPr="004B2799">
        <w:rPr>
          <w:b/>
          <w:bCs/>
          <w:sz w:val="24"/>
          <w:szCs w:val="24"/>
          <w:cs/>
          <w:lang w:bidi="hi-IN"/>
        </w:rPr>
        <w:t>स्वायत्त संगठन</w:t>
      </w:r>
      <w:r w:rsidRPr="004B2799">
        <w:rPr>
          <w:b/>
          <w:bCs/>
          <w:sz w:val="24"/>
          <w:szCs w:val="24"/>
          <w:lang w:bidi="hi-IN"/>
        </w:rPr>
        <w:t xml:space="preserve"> </w:t>
      </w:r>
      <w:r w:rsidRPr="004B2799">
        <w:rPr>
          <w:b/>
          <w:bCs/>
          <w:sz w:val="24"/>
          <w:szCs w:val="24"/>
          <w:cs/>
          <w:lang w:bidi="hi-IN"/>
        </w:rPr>
        <w:t>के रूप में हुई।</w:t>
      </w:r>
      <w:r w:rsidRPr="004B2799">
        <w:rPr>
          <w:b/>
          <w:bCs/>
          <w:sz w:val="24"/>
          <w:szCs w:val="24"/>
          <w:lang w:bidi="hi-IN"/>
        </w:rPr>
        <w:t xml:space="preserve"> </w:t>
      </w:r>
    </w:p>
    <w:p w14:paraId="11975FB3" w14:textId="77777777" w:rsidR="004B2799" w:rsidRPr="004B2799" w:rsidRDefault="004B2799" w:rsidP="004B2799">
      <w:pPr>
        <w:numPr>
          <w:ilvl w:val="0"/>
          <w:numId w:val="5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यह</w:t>
      </w:r>
      <w:r w:rsidRPr="004B2799">
        <w:rPr>
          <w:b/>
          <w:bCs/>
          <w:sz w:val="24"/>
          <w:szCs w:val="24"/>
          <w:lang w:bidi="hi-IN"/>
        </w:rPr>
        <w:t xml:space="preserve"> Department for Promotion of Industry and Internal Trade (DPIIT), </w:t>
      </w:r>
      <w:r w:rsidRPr="004B2799">
        <w:rPr>
          <w:b/>
          <w:bCs/>
          <w:sz w:val="24"/>
          <w:szCs w:val="24"/>
          <w:cs/>
          <w:lang w:bidi="hi-IN"/>
        </w:rPr>
        <w:t>वाणिज्य एवं उद्योग मंत्रालय के अधीन कार्य करता है।</w:t>
      </w:r>
      <w:r w:rsidRPr="004B2799">
        <w:rPr>
          <w:b/>
          <w:bCs/>
          <w:sz w:val="24"/>
          <w:szCs w:val="24"/>
          <w:lang w:bidi="hi-IN"/>
        </w:rPr>
        <w:t xml:space="preserve"> </w:t>
      </w:r>
    </w:p>
    <w:p w14:paraId="773F0A66" w14:textId="77777777" w:rsidR="004B2799" w:rsidRPr="004B2799" w:rsidRDefault="004B2799" w:rsidP="004B2799">
      <w:pPr>
        <w:numPr>
          <w:ilvl w:val="0"/>
          <w:numId w:val="5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यह एक</w:t>
      </w:r>
      <w:r w:rsidRPr="004B2799">
        <w:rPr>
          <w:b/>
          <w:bCs/>
          <w:sz w:val="24"/>
          <w:szCs w:val="24"/>
          <w:lang w:bidi="hi-IN"/>
        </w:rPr>
        <w:t xml:space="preserve"> </w:t>
      </w:r>
      <w:r w:rsidRPr="004B2799">
        <w:rPr>
          <w:b/>
          <w:bCs/>
          <w:sz w:val="24"/>
          <w:szCs w:val="24"/>
          <w:cs/>
          <w:lang w:bidi="hi-IN"/>
        </w:rPr>
        <w:t>बहुपक्षीय (</w:t>
      </w:r>
      <w:r w:rsidRPr="004B2799">
        <w:rPr>
          <w:b/>
          <w:bCs/>
          <w:sz w:val="24"/>
          <w:szCs w:val="24"/>
          <w:lang w:bidi="hi-IN"/>
        </w:rPr>
        <w:t xml:space="preserve">multipartite), </w:t>
      </w:r>
      <w:r w:rsidRPr="004B2799">
        <w:rPr>
          <w:b/>
          <w:bCs/>
          <w:sz w:val="24"/>
          <w:szCs w:val="24"/>
          <w:cs/>
          <w:lang w:bidi="hi-IN"/>
        </w:rPr>
        <w:t>गैर-लाभकारी संगठन</w:t>
      </w:r>
      <w:r w:rsidRPr="004B2799">
        <w:rPr>
          <w:b/>
          <w:bCs/>
          <w:sz w:val="24"/>
          <w:szCs w:val="24"/>
          <w:lang w:bidi="hi-IN"/>
        </w:rPr>
        <w:t xml:space="preserve"> </w:t>
      </w:r>
      <w:r w:rsidRPr="004B2799">
        <w:rPr>
          <w:b/>
          <w:bCs/>
          <w:sz w:val="24"/>
          <w:szCs w:val="24"/>
          <w:cs/>
          <w:lang w:bidi="hi-IN"/>
        </w:rPr>
        <w:t>है</w:t>
      </w:r>
      <w:r w:rsidRPr="004B2799">
        <w:rPr>
          <w:b/>
          <w:bCs/>
          <w:sz w:val="24"/>
          <w:szCs w:val="24"/>
          <w:lang w:bidi="hi-IN"/>
        </w:rPr>
        <w:t xml:space="preserve">, </w:t>
      </w:r>
      <w:r w:rsidRPr="004B2799">
        <w:rPr>
          <w:b/>
          <w:bCs/>
          <w:sz w:val="24"/>
          <w:szCs w:val="24"/>
          <w:cs/>
          <w:lang w:bidi="hi-IN"/>
        </w:rPr>
        <w:t>जिसमें</w:t>
      </w:r>
      <w:r w:rsidRPr="004B2799">
        <w:rPr>
          <w:b/>
          <w:bCs/>
          <w:sz w:val="24"/>
          <w:szCs w:val="24"/>
          <w:lang w:bidi="hi-IN"/>
        </w:rPr>
        <w:t xml:space="preserve"> </w:t>
      </w:r>
    </w:p>
    <w:p w14:paraId="487EE9FC" w14:textId="77777777" w:rsidR="004B2799" w:rsidRPr="004B2799" w:rsidRDefault="004B2799" w:rsidP="004B2799">
      <w:pPr>
        <w:numPr>
          <w:ilvl w:val="1"/>
          <w:numId w:val="5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नियोक्ता संगठनों</w:t>
      </w:r>
      <w:r w:rsidRPr="004B2799">
        <w:rPr>
          <w:b/>
          <w:bCs/>
          <w:sz w:val="24"/>
          <w:szCs w:val="24"/>
          <w:lang w:bidi="hi-IN"/>
        </w:rPr>
        <w:t xml:space="preserve">, </w:t>
      </w:r>
    </w:p>
    <w:p w14:paraId="47E336FF" w14:textId="77777777" w:rsidR="004B2799" w:rsidRPr="004B2799" w:rsidRDefault="004B2799" w:rsidP="004B2799">
      <w:pPr>
        <w:numPr>
          <w:ilvl w:val="1"/>
          <w:numId w:val="5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श्रमिक संगठनों</w:t>
      </w:r>
      <w:r w:rsidRPr="004B2799">
        <w:rPr>
          <w:b/>
          <w:bCs/>
          <w:sz w:val="24"/>
          <w:szCs w:val="24"/>
          <w:lang w:bidi="hi-IN"/>
        </w:rPr>
        <w:t xml:space="preserve">, </w:t>
      </w:r>
    </w:p>
    <w:p w14:paraId="72C1B54B" w14:textId="77777777" w:rsidR="004B2799" w:rsidRPr="004B2799" w:rsidRDefault="004B2799" w:rsidP="004B2799">
      <w:pPr>
        <w:numPr>
          <w:ilvl w:val="1"/>
          <w:numId w:val="5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सरकार</w:t>
      </w:r>
      <w:r w:rsidRPr="004B2799">
        <w:rPr>
          <w:b/>
          <w:bCs/>
          <w:sz w:val="24"/>
          <w:szCs w:val="24"/>
          <w:lang w:bidi="hi-IN"/>
        </w:rPr>
        <w:t xml:space="preserve">, </w:t>
      </w:r>
    </w:p>
    <w:p w14:paraId="0C54E43A" w14:textId="77777777" w:rsidR="004B2799" w:rsidRPr="004B2799" w:rsidRDefault="004B2799" w:rsidP="004B2799">
      <w:pPr>
        <w:numPr>
          <w:ilvl w:val="1"/>
          <w:numId w:val="5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तकनीकी एवं पेशेवर संस्थानों का समान प्रतिनिधित्व होता है।</w:t>
      </w:r>
      <w:r w:rsidRPr="004B2799">
        <w:rPr>
          <w:b/>
          <w:bCs/>
          <w:sz w:val="24"/>
          <w:szCs w:val="24"/>
          <w:lang w:bidi="hi-IN"/>
        </w:rPr>
        <w:t xml:space="preserve"> </w:t>
      </w:r>
    </w:p>
    <w:p w14:paraId="2FC440CA" w14:textId="77777777" w:rsidR="004B2799" w:rsidRPr="004B2799" w:rsidRDefault="004B2799" w:rsidP="004B2799">
      <w:pPr>
        <w:numPr>
          <w:ilvl w:val="0"/>
          <w:numId w:val="5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lastRenderedPageBreak/>
        <w:t>मुख्यालय:</w:t>
      </w:r>
      <w:r w:rsidRPr="004B2799">
        <w:rPr>
          <w:b/>
          <w:bCs/>
          <w:sz w:val="24"/>
          <w:szCs w:val="24"/>
          <w:lang w:bidi="hi-IN"/>
        </w:rPr>
        <w:t xml:space="preserve"> </w:t>
      </w:r>
      <w:r w:rsidRPr="004B2799">
        <w:rPr>
          <w:b/>
          <w:bCs/>
          <w:sz w:val="24"/>
          <w:szCs w:val="24"/>
          <w:cs/>
          <w:lang w:bidi="hi-IN"/>
        </w:rPr>
        <w:t>नई दिल्ली</w:t>
      </w:r>
      <w:r w:rsidRPr="004B2799">
        <w:rPr>
          <w:b/>
          <w:bCs/>
          <w:sz w:val="24"/>
          <w:szCs w:val="24"/>
          <w:lang w:bidi="hi-IN"/>
        </w:rPr>
        <w:t xml:space="preserve"> </w:t>
      </w:r>
    </w:p>
    <w:p w14:paraId="16F6564F" w14:textId="77777777" w:rsidR="004B2799" w:rsidRPr="004B2799" w:rsidRDefault="004B2799" w:rsidP="004B2799">
      <w:pPr>
        <w:numPr>
          <w:ilvl w:val="0"/>
          <w:numId w:val="5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यह टोक्यो स्थित</w:t>
      </w:r>
      <w:r w:rsidRPr="004B2799">
        <w:rPr>
          <w:b/>
          <w:bCs/>
          <w:sz w:val="24"/>
          <w:szCs w:val="24"/>
          <w:lang w:bidi="hi-IN"/>
        </w:rPr>
        <w:t xml:space="preserve"> Asian Productivity Organisation (APO) </w:t>
      </w:r>
      <w:r w:rsidRPr="004B2799">
        <w:rPr>
          <w:b/>
          <w:bCs/>
          <w:sz w:val="24"/>
          <w:szCs w:val="24"/>
          <w:cs/>
          <w:lang w:bidi="hi-IN"/>
        </w:rPr>
        <w:t>का सदस्य है</w:t>
      </w:r>
      <w:r w:rsidRPr="004B2799">
        <w:rPr>
          <w:b/>
          <w:bCs/>
          <w:sz w:val="24"/>
          <w:szCs w:val="24"/>
          <w:lang w:bidi="hi-IN"/>
        </w:rPr>
        <w:t xml:space="preserve">, </w:t>
      </w:r>
      <w:r w:rsidRPr="004B2799">
        <w:rPr>
          <w:b/>
          <w:bCs/>
          <w:sz w:val="24"/>
          <w:szCs w:val="24"/>
          <w:cs/>
          <w:lang w:bidi="hi-IN"/>
        </w:rPr>
        <w:t>जिसमें भारत एक संस्थापक सदस्य है।</w:t>
      </w:r>
      <w:r w:rsidRPr="004B2799">
        <w:rPr>
          <w:b/>
          <w:bCs/>
          <w:sz w:val="24"/>
          <w:szCs w:val="24"/>
          <w:lang w:bidi="hi-IN"/>
        </w:rPr>
        <w:t xml:space="preserve"> </w:t>
      </w:r>
    </w:p>
    <w:p w14:paraId="0359CEC6" w14:textId="77777777" w:rsidR="004B2799" w:rsidRPr="004B2799" w:rsidRDefault="004B2799" w:rsidP="004B2799">
      <w:pPr>
        <w:numPr>
          <w:ilvl w:val="0"/>
          <w:numId w:val="5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lang w:bidi="hi-IN"/>
        </w:rPr>
        <w:t xml:space="preserve">NPC </w:t>
      </w:r>
      <w:r w:rsidRPr="004B2799">
        <w:rPr>
          <w:b/>
          <w:bCs/>
          <w:sz w:val="24"/>
          <w:szCs w:val="24"/>
          <w:cs/>
          <w:lang w:bidi="hi-IN"/>
        </w:rPr>
        <w:t>में विभिन्न क्षेत्रों के विशेषज्ञ शामिल हैं</w:t>
      </w:r>
      <w:r w:rsidRPr="004B2799">
        <w:rPr>
          <w:b/>
          <w:bCs/>
          <w:sz w:val="24"/>
          <w:szCs w:val="24"/>
          <w:lang w:bidi="hi-IN"/>
        </w:rPr>
        <w:t xml:space="preserve">, </w:t>
      </w:r>
      <w:r w:rsidRPr="004B2799">
        <w:rPr>
          <w:b/>
          <w:bCs/>
          <w:sz w:val="24"/>
          <w:szCs w:val="24"/>
          <w:cs/>
          <w:lang w:bidi="hi-IN"/>
        </w:rPr>
        <w:t>जो</w:t>
      </w:r>
      <w:r w:rsidRPr="004B2799">
        <w:rPr>
          <w:b/>
          <w:bCs/>
          <w:sz w:val="24"/>
          <w:szCs w:val="24"/>
          <w:lang w:bidi="hi-IN"/>
        </w:rPr>
        <w:t xml:space="preserve"> </w:t>
      </w:r>
    </w:p>
    <w:p w14:paraId="275E2CA4" w14:textId="77777777" w:rsidR="004B2799" w:rsidRPr="004B2799" w:rsidRDefault="004B2799" w:rsidP="004B2799">
      <w:pPr>
        <w:numPr>
          <w:ilvl w:val="1"/>
          <w:numId w:val="5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परामर्श (</w:t>
      </w:r>
      <w:r w:rsidRPr="004B2799">
        <w:rPr>
          <w:b/>
          <w:bCs/>
          <w:sz w:val="24"/>
          <w:szCs w:val="24"/>
          <w:lang w:bidi="hi-IN"/>
        </w:rPr>
        <w:t xml:space="preserve">Consultancy), </w:t>
      </w:r>
    </w:p>
    <w:p w14:paraId="62E35795" w14:textId="77777777" w:rsidR="004B2799" w:rsidRPr="004B2799" w:rsidRDefault="004B2799" w:rsidP="004B2799">
      <w:pPr>
        <w:numPr>
          <w:ilvl w:val="1"/>
          <w:numId w:val="5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क्षमता निर्माण (</w:t>
      </w:r>
      <w:r w:rsidRPr="004B2799">
        <w:rPr>
          <w:b/>
          <w:bCs/>
          <w:sz w:val="24"/>
          <w:szCs w:val="24"/>
          <w:lang w:bidi="hi-IN"/>
        </w:rPr>
        <w:t xml:space="preserve">Capacity Building), </w:t>
      </w:r>
    </w:p>
    <w:p w14:paraId="46A3DE53" w14:textId="77777777" w:rsidR="004B2799" w:rsidRPr="004B2799" w:rsidRDefault="004B2799" w:rsidP="004B2799">
      <w:pPr>
        <w:numPr>
          <w:ilvl w:val="1"/>
          <w:numId w:val="5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प्रोजेक्ट मॉनिटरिंग यूनिट (</w:t>
      </w:r>
      <w:r w:rsidRPr="004B2799">
        <w:rPr>
          <w:b/>
          <w:bCs/>
          <w:sz w:val="24"/>
          <w:szCs w:val="24"/>
          <w:lang w:bidi="hi-IN"/>
        </w:rPr>
        <w:t xml:space="preserve">PMU) </w:t>
      </w:r>
      <w:r w:rsidRPr="004B2799">
        <w:rPr>
          <w:b/>
          <w:bCs/>
          <w:sz w:val="24"/>
          <w:szCs w:val="24"/>
          <w:cs/>
          <w:lang w:bidi="hi-IN"/>
        </w:rPr>
        <w:t>सेवाएँ</w:t>
      </w:r>
      <w:r w:rsidRPr="004B2799">
        <w:rPr>
          <w:b/>
          <w:bCs/>
          <w:sz w:val="24"/>
          <w:szCs w:val="24"/>
          <w:lang w:bidi="hi-IN"/>
        </w:rPr>
        <w:br/>
      </w:r>
      <w:r w:rsidRPr="004B2799">
        <w:rPr>
          <w:b/>
          <w:bCs/>
          <w:sz w:val="24"/>
          <w:szCs w:val="24"/>
          <w:cs/>
          <w:lang w:bidi="hi-IN"/>
        </w:rPr>
        <w:t>प्रदान करते हैं</w:t>
      </w:r>
      <w:r w:rsidRPr="004B2799">
        <w:rPr>
          <w:b/>
          <w:bCs/>
          <w:sz w:val="24"/>
          <w:szCs w:val="24"/>
          <w:lang w:bidi="hi-IN"/>
        </w:rPr>
        <w:t xml:space="preserve">, </w:t>
      </w:r>
      <w:r w:rsidRPr="004B2799">
        <w:rPr>
          <w:b/>
          <w:bCs/>
          <w:sz w:val="24"/>
          <w:szCs w:val="24"/>
          <w:cs/>
          <w:lang w:bidi="hi-IN"/>
        </w:rPr>
        <w:t>जिनमें केंद्र व राज्य सरकारें भी शामिल हैं।</w:t>
      </w:r>
      <w:r w:rsidRPr="004B2799">
        <w:rPr>
          <w:b/>
          <w:bCs/>
          <w:sz w:val="24"/>
          <w:szCs w:val="24"/>
          <w:lang w:bidi="hi-IN"/>
        </w:rPr>
        <w:t xml:space="preserve"> </w:t>
      </w:r>
    </w:p>
    <w:p w14:paraId="1794DEE9" w14:textId="7F467D64" w:rsidR="004B2799" w:rsidRPr="004B2799" w:rsidRDefault="004B2799" w:rsidP="004B2799">
      <w:pPr>
        <w:rPr>
          <w:b/>
          <w:bCs/>
          <w:sz w:val="24"/>
          <w:szCs w:val="24"/>
          <w:lang w:bidi="hi-IN"/>
        </w:rPr>
      </w:pPr>
    </w:p>
    <w:p w14:paraId="4538526E" w14:textId="77777777" w:rsidR="004B2799" w:rsidRPr="004B2799" w:rsidRDefault="004B2799" w:rsidP="004B2799">
      <w:pPr>
        <w:rPr>
          <w:b/>
          <w:bCs/>
          <w:sz w:val="24"/>
          <w:szCs w:val="24"/>
          <w:lang w:bidi="hi-IN"/>
        </w:rPr>
      </w:pPr>
      <w:r w:rsidRPr="004B2799">
        <w:rPr>
          <w:rFonts w:ascii="Segoe UI Emoji" w:hAnsi="Segoe UI Emoji" w:cs="Segoe UI Emoji"/>
          <w:b/>
          <w:bCs/>
          <w:sz w:val="24"/>
          <w:szCs w:val="24"/>
          <w:lang w:bidi="hi-IN"/>
        </w:rPr>
        <w:t>🔹</w:t>
      </w:r>
      <w:r w:rsidRPr="004B2799">
        <w:rPr>
          <w:b/>
          <w:bCs/>
          <w:sz w:val="24"/>
          <w:szCs w:val="24"/>
          <w:lang w:bidi="hi-IN"/>
        </w:rPr>
        <w:t xml:space="preserve"> </w:t>
      </w:r>
      <w:r w:rsidRPr="004B2799">
        <w:rPr>
          <w:b/>
          <w:bCs/>
          <w:sz w:val="24"/>
          <w:szCs w:val="24"/>
          <w:cs/>
          <w:lang w:bidi="hi-IN"/>
        </w:rPr>
        <w:t>उद्देश्य (</w:t>
      </w:r>
      <w:r w:rsidRPr="004B2799">
        <w:rPr>
          <w:b/>
          <w:bCs/>
          <w:sz w:val="24"/>
          <w:szCs w:val="24"/>
          <w:lang w:bidi="hi-IN"/>
        </w:rPr>
        <w:t>Objectives)</w:t>
      </w:r>
    </w:p>
    <w:p w14:paraId="1CBF323C" w14:textId="77777777" w:rsidR="004B2799" w:rsidRPr="004B2799" w:rsidRDefault="004B2799" w:rsidP="004B2799">
      <w:pPr>
        <w:numPr>
          <w:ilvl w:val="0"/>
          <w:numId w:val="6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उत्पादकता की अवधारणाओं एवं तकनीकों के प्रति जागरूकता बढ़ाना</w:t>
      </w:r>
      <w:r w:rsidRPr="004B2799">
        <w:rPr>
          <w:b/>
          <w:bCs/>
          <w:sz w:val="24"/>
          <w:szCs w:val="24"/>
          <w:lang w:bidi="hi-IN"/>
        </w:rPr>
        <w:t xml:space="preserve"> </w:t>
      </w:r>
    </w:p>
    <w:p w14:paraId="6DF6ED54" w14:textId="77777777" w:rsidR="004B2799" w:rsidRPr="004B2799" w:rsidRDefault="004B2799" w:rsidP="004B2799">
      <w:pPr>
        <w:numPr>
          <w:ilvl w:val="0"/>
          <w:numId w:val="6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आर्थिक विकास की सूक्ष्म आर्थिक (</w:t>
      </w:r>
      <w:r w:rsidRPr="004B2799">
        <w:rPr>
          <w:b/>
          <w:bCs/>
          <w:sz w:val="24"/>
          <w:szCs w:val="24"/>
          <w:lang w:bidi="hi-IN"/>
        </w:rPr>
        <w:t xml:space="preserve">Microeconomic) </w:t>
      </w:r>
      <w:r w:rsidRPr="004B2799">
        <w:rPr>
          <w:b/>
          <w:bCs/>
          <w:sz w:val="24"/>
          <w:szCs w:val="24"/>
          <w:cs/>
          <w:lang w:bidi="hi-IN"/>
        </w:rPr>
        <w:t>आधारशिला को मजबूत करना</w:t>
      </w:r>
      <w:r w:rsidRPr="004B2799">
        <w:rPr>
          <w:b/>
          <w:bCs/>
          <w:sz w:val="24"/>
          <w:szCs w:val="24"/>
          <w:lang w:bidi="hi-IN"/>
        </w:rPr>
        <w:t xml:space="preserve"> </w:t>
      </w:r>
    </w:p>
    <w:p w14:paraId="34FB9EEF" w14:textId="77777777" w:rsidR="004B2799" w:rsidRPr="004B2799" w:rsidRDefault="004B2799" w:rsidP="004B2799">
      <w:pPr>
        <w:numPr>
          <w:ilvl w:val="0"/>
          <w:numId w:val="6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सरकार के लिए</w:t>
      </w:r>
      <w:r w:rsidRPr="004B2799">
        <w:rPr>
          <w:b/>
          <w:bCs/>
          <w:sz w:val="24"/>
          <w:szCs w:val="24"/>
          <w:lang w:bidi="hi-IN"/>
        </w:rPr>
        <w:t xml:space="preserve"> </w:t>
      </w:r>
      <w:r w:rsidRPr="004B2799">
        <w:rPr>
          <w:b/>
          <w:bCs/>
          <w:sz w:val="24"/>
          <w:szCs w:val="24"/>
          <w:cs/>
          <w:lang w:bidi="hi-IN"/>
        </w:rPr>
        <w:t>थिंक टैंक</w:t>
      </w:r>
      <w:r w:rsidRPr="004B2799">
        <w:rPr>
          <w:b/>
          <w:bCs/>
          <w:sz w:val="24"/>
          <w:szCs w:val="24"/>
          <w:lang w:bidi="hi-IN"/>
        </w:rPr>
        <w:t xml:space="preserve"> </w:t>
      </w:r>
      <w:r w:rsidRPr="004B2799">
        <w:rPr>
          <w:b/>
          <w:bCs/>
          <w:sz w:val="24"/>
          <w:szCs w:val="24"/>
          <w:cs/>
          <w:lang w:bidi="hi-IN"/>
        </w:rPr>
        <w:t>के रूप में कार्य करना</w:t>
      </w:r>
      <w:r w:rsidRPr="004B2799">
        <w:rPr>
          <w:b/>
          <w:bCs/>
          <w:sz w:val="24"/>
          <w:szCs w:val="24"/>
          <w:lang w:bidi="hi-IN"/>
        </w:rPr>
        <w:t xml:space="preserve"> </w:t>
      </w:r>
    </w:p>
    <w:p w14:paraId="340D1490" w14:textId="77777777" w:rsidR="004B2799" w:rsidRPr="004B2799" w:rsidRDefault="004B2799" w:rsidP="004B2799">
      <w:pPr>
        <w:numPr>
          <w:ilvl w:val="0"/>
          <w:numId w:val="6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उच्च स्तरीय उत्पादकता परामर्श एवं प्रशिक्षण सेवाएँ प्रदान करना</w:t>
      </w:r>
      <w:r w:rsidRPr="004B2799">
        <w:rPr>
          <w:b/>
          <w:bCs/>
          <w:sz w:val="24"/>
          <w:szCs w:val="24"/>
          <w:lang w:bidi="hi-IN"/>
        </w:rPr>
        <w:t xml:space="preserve"> </w:t>
      </w:r>
    </w:p>
    <w:p w14:paraId="0087A6AB" w14:textId="6DD08552" w:rsidR="004B2799" w:rsidRDefault="004B2799" w:rsidP="004B2799">
      <w:pPr>
        <w:numPr>
          <w:ilvl w:val="0"/>
          <w:numId w:val="6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उत्पादकता पर फोकस बढ़ाना</w:t>
      </w:r>
      <w:r w:rsidRPr="004B2799">
        <w:rPr>
          <w:b/>
          <w:bCs/>
          <w:sz w:val="24"/>
          <w:szCs w:val="24"/>
          <w:lang w:bidi="hi-IN"/>
        </w:rPr>
        <w:t xml:space="preserve"> </w:t>
      </w:r>
    </w:p>
    <w:p w14:paraId="1A3BB2C9" w14:textId="77777777" w:rsidR="004B2799" w:rsidRPr="004B2799" w:rsidRDefault="004B2799" w:rsidP="004B2799">
      <w:pPr>
        <w:ind w:left="720"/>
        <w:rPr>
          <w:b/>
          <w:bCs/>
          <w:sz w:val="24"/>
          <w:szCs w:val="24"/>
          <w:lang w:bidi="hi-IN"/>
        </w:rPr>
      </w:pPr>
    </w:p>
    <w:p w14:paraId="6F11A989" w14:textId="77777777" w:rsidR="004B2799" w:rsidRPr="004B2799" w:rsidRDefault="004B2799" w:rsidP="004B2799">
      <w:pPr>
        <w:rPr>
          <w:b/>
          <w:bCs/>
          <w:sz w:val="24"/>
          <w:szCs w:val="24"/>
          <w:lang w:bidi="hi-IN"/>
        </w:rPr>
      </w:pPr>
      <w:r w:rsidRPr="004B2799">
        <w:rPr>
          <w:rFonts w:ascii="Segoe UI Emoji" w:hAnsi="Segoe UI Emoji" w:cs="Segoe UI Emoji"/>
          <w:b/>
          <w:bCs/>
          <w:sz w:val="24"/>
          <w:szCs w:val="24"/>
          <w:lang w:bidi="hi-IN"/>
        </w:rPr>
        <w:t>🔹</w:t>
      </w:r>
      <w:r w:rsidRPr="004B2799">
        <w:rPr>
          <w:b/>
          <w:bCs/>
          <w:sz w:val="24"/>
          <w:szCs w:val="24"/>
          <w:lang w:bidi="hi-IN"/>
        </w:rPr>
        <w:t xml:space="preserve"> </w:t>
      </w:r>
      <w:r w:rsidRPr="004B2799">
        <w:rPr>
          <w:b/>
          <w:bCs/>
          <w:sz w:val="24"/>
          <w:szCs w:val="24"/>
          <w:cs/>
          <w:lang w:bidi="hi-IN"/>
        </w:rPr>
        <w:t>कार्य (</w:t>
      </w:r>
      <w:r w:rsidRPr="004B2799">
        <w:rPr>
          <w:b/>
          <w:bCs/>
          <w:sz w:val="24"/>
          <w:szCs w:val="24"/>
          <w:lang w:bidi="hi-IN"/>
        </w:rPr>
        <w:t>Functions)</w:t>
      </w:r>
    </w:p>
    <w:p w14:paraId="13A1EE8D" w14:textId="77777777" w:rsidR="004B2799" w:rsidRPr="004B2799" w:rsidRDefault="004B2799" w:rsidP="004B2799">
      <w:pPr>
        <w:numPr>
          <w:ilvl w:val="0"/>
          <w:numId w:val="7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संगठनों को उत्पादकता सुधार के लिए परामर्श देना</w:t>
      </w:r>
      <w:r w:rsidRPr="004B2799">
        <w:rPr>
          <w:b/>
          <w:bCs/>
          <w:sz w:val="24"/>
          <w:szCs w:val="24"/>
          <w:lang w:bidi="hi-IN"/>
        </w:rPr>
        <w:t xml:space="preserve"> </w:t>
      </w:r>
    </w:p>
    <w:p w14:paraId="464946F4" w14:textId="77777777" w:rsidR="004B2799" w:rsidRPr="004B2799" w:rsidRDefault="004B2799" w:rsidP="004B2799">
      <w:pPr>
        <w:numPr>
          <w:ilvl w:val="0"/>
          <w:numId w:val="7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विभिन्न स्तरों पर कर्मियों का प्रशिक्षण</w:t>
      </w:r>
      <w:r w:rsidRPr="004B2799">
        <w:rPr>
          <w:b/>
          <w:bCs/>
          <w:sz w:val="24"/>
          <w:szCs w:val="24"/>
          <w:lang w:bidi="hi-IN"/>
        </w:rPr>
        <w:t xml:space="preserve"> </w:t>
      </w:r>
    </w:p>
    <w:p w14:paraId="0433CD2B" w14:textId="77777777" w:rsidR="004B2799" w:rsidRPr="004B2799" w:rsidRDefault="004B2799" w:rsidP="004B2799">
      <w:pPr>
        <w:numPr>
          <w:ilvl w:val="0"/>
          <w:numId w:val="7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सेमिनार</w:t>
      </w:r>
      <w:r w:rsidRPr="004B2799">
        <w:rPr>
          <w:b/>
          <w:bCs/>
          <w:sz w:val="24"/>
          <w:szCs w:val="24"/>
          <w:lang w:bidi="hi-IN"/>
        </w:rPr>
        <w:t xml:space="preserve">, </w:t>
      </w:r>
      <w:r w:rsidRPr="004B2799">
        <w:rPr>
          <w:b/>
          <w:bCs/>
          <w:sz w:val="24"/>
          <w:szCs w:val="24"/>
          <w:cs/>
          <w:lang w:bidi="hi-IN"/>
        </w:rPr>
        <w:t>कार्यशालाओं एवं सम्मेलनों के माध्यम से जानकारी का प्रसार</w:t>
      </w:r>
      <w:r w:rsidRPr="004B2799">
        <w:rPr>
          <w:b/>
          <w:bCs/>
          <w:sz w:val="24"/>
          <w:szCs w:val="24"/>
          <w:lang w:bidi="hi-IN"/>
        </w:rPr>
        <w:t xml:space="preserve"> </w:t>
      </w:r>
    </w:p>
    <w:p w14:paraId="5252ABE2" w14:textId="77777777" w:rsidR="004B2799" w:rsidRPr="004B2799" w:rsidRDefault="004B2799" w:rsidP="004B2799">
      <w:pPr>
        <w:numPr>
          <w:ilvl w:val="0"/>
          <w:numId w:val="7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उत्पादकता संबंधी अनुसंधान एवं डेटाबेस तैयार करना</w:t>
      </w:r>
      <w:r w:rsidRPr="004B2799">
        <w:rPr>
          <w:b/>
          <w:bCs/>
          <w:sz w:val="24"/>
          <w:szCs w:val="24"/>
          <w:lang w:bidi="hi-IN"/>
        </w:rPr>
        <w:t xml:space="preserve"> </w:t>
      </w:r>
    </w:p>
    <w:p w14:paraId="4898DEF5" w14:textId="77777777" w:rsidR="004B2799" w:rsidRPr="004B2799" w:rsidRDefault="004B2799" w:rsidP="004B2799">
      <w:pPr>
        <w:numPr>
          <w:ilvl w:val="0"/>
          <w:numId w:val="7"/>
        </w:numPr>
        <w:rPr>
          <w:b/>
          <w:bCs/>
          <w:sz w:val="24"/>
          <w:szCs w:val="24"/>
          <w:lang w:bidi="hi-IN"/>
        </w:rPr>
      </w:pPr>
      <w:r w:rsidRPr="004B2799">
        <w:rPr>
          <w:b/>
          <w:bCs/>
          <w:sz w:val="24"/>
          <w:szCs w:val="24"/>
          <w:cs/>
          <w:lang w:bidi="hi-IN"/>
        </w:rPr>
        <w:t>उत्पादकता संबंधी प्रकाशन (</w:t>
      </w:r>
      <w:r w:rsidRPr="004B2799">
        <w:rPr>
          <w:b/>
          <w:bCs/>
          <w:sz w:val="24"/>
          <w:szCs w:val="24"/>
          <w:lang w:bidi="hi-IN"/>
        </w:rPr>
        <w:t xml:space="preserve">Publications) </w:t>
      </w:r>
      <w:r w:rsidRPr="004B2799">
        <w:rPr>
          <w:b/>
          <w:bCs/>
          <w:sz w:val="24"/>
          <w:szCs w:val="24"/>
          <w:cs/>
          <w:lang w:bidi="hi-IN"/>
        </w:rPr>
        <w:t>जारी करना</w:t>
      </w:r>
    </w:p>
    <w:p w14:paraId="1D898076" w14:textId="77777777" w:rsidR="004B2799" w:rsidRDefault="004B2799" w:rsidP="00FF5B52">
      <w:pPr>
        <w:rPr>
          <w:b/>
          <w:bCs/>
          <w:sz w:val="24"/>
          <w:szCs w:val="24"/>
          <w:lang w:bidi="hi-IN"/>
        </w:rPr>
      </w:pPr>
    </w:p>
    <w:p w14:paraId="5E0F28B4" w14:textId="77777777" w:rsidR="004B2799" w:rsidRDefault="004B2799" w:rsidP="00FF5B52">
      <w:pPr>
        <w:pBdr>
          <w:bottom w:val="single" w:sz="6" w:space="1" w:color="auto"/>
        </w:pBdr>
        <w:rPr>
          <w:b/>
          <w:bCs/>
          <w:sz w:val="24"/>
          <w:szCs w:val="24"/>
          <w:lang w:bidi="hi-IN"/>
        </w:rPr>
      </w:pPr>
    </w:p>
    <w:p w14:paraId="50A8DA69" w14:textId="77777777" w:rsidR="004B2799" w:rsidRDefault="004B2799" w:rsidP="00FF5B52">
      <w:pPr>
        <w:rPr>
          <w:b/>
          <w:bCs/>
          <w:sz w:val="24"/>
          <w:szCs w:val="24"/>
          <w:lang w:bidi="hi-IN"/>
        </w:rPr>
      </w:pPr>
    </w:p>
    <w:p w14:paraId="2684F5F3" w14:textId="7E58EBA3" w:rsidR="006D2F0F" w:rsidRPr="006D2F0F" w:rsidRDefault="006D2F0F" w:rsidP="006D2F0F">
      <w:pPr>
        <w:rPr>
          <w:b/>
          <w:bCs/>
          <w:color w:val="EE0000"/>
          <w:sz w:val="24"/>
          <w:szCs w:val="24"/>
          <w:lang w:bidi="hi-IN"/>
        </w:rPr>
      </w:pPr>
      <w:r w:rsidRPr="006D2F0F">
        <w:rPr>
          <w:b/>
          <w:bCs/>
          <w:color w:val="EE0000"/>
          <w:sz w:val="24"/>
          <w:szCs w:val="24"/>
          <w:lang w:bidi="hi-IN"/>
        </w:rPr>
        <w:lastRenderedPageBreak/>
        <w:t>Global Terrorism Index 2026</w:t>
      </w:r>
    </w:p>
    <w:p w14:paraId="55DC2C2A" w14:textId="3454DAE1" w:rsidR="006D2F0F" w:rsidRPr="006D2F0F" w:rsidRDefault="006D2F0F" w:rsidP="006D2F0F">
      <w:pPr>
        <w:rPr>
          <w:b/>
          <w:bCs/>
          <w:sz w:val="24"/>
          <w:szCs w:val="24"/>
          <w:lang w:bidi="hi-I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08080C" wp14:editId="74AF6A66">
            <wp:simplePos x="0" y="0"/>
            <wp:positionH relativeFrom="margin">
              <wp:align>left</wp:align>
            </wp:positionH>
            <wp:positionV relativeFrom="paragraph">
              <wp:posOffset>78740</wp:posOffset>
            </wp:positionV>
            <wp:extent cx="3291840" cy="2080260"/>
            <wp:effectExtent l="0" t="0" r="3810" b="0"/>
            <wp:wrapThrough wrapText="bothSides">
              <wp:wrapPolygon edited="0">
                <wp:start x="0" y="0"/>
                <wp:lineTo x="0" y="21363"/>
                <wp:lineTo x="21500" y="21363"/>
                <wp:lineTo x="21500" y="0"/>
                <wp:lineTo x="0" y="0"/>
              </wp:wrapPolygon>
            </wp:wrapThrough>
            <wp:docPr id="650459356" name="Picture 3" descr="Pakistan ranks first on Global Terrorism Index with 6% rise in deaths | DD  News On 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Pakistan ranks first on Global Terrorism Index with 6% rise in deaths | DD  News On Ai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2F0F">
        <w:rPr>
          <w:b/>
          <w:bCs/>
          <w:sz w:val="24"/>
          <w:szCs w:val="24"/>
          <w:lang w:bidi="hi-IN"/>
        </w:rPr>
        <w:t>Recently, the Global Terrorism Index 2026 has been published by the Institute for Economics and Peace (IEP), an independent, non-profit think tank based in Sydney.</w:t>
      </w:r>
    </w:p>
    <w:p w14:paraId="7A972CA2" w14:textId="77777777" w:rsidR="006D2F0F" w:rsidRPr="006D2F0F" w:rsidRDefault="006D2F0F" w:rsidP="006D2F0F">
      <w:pPr>
        <w:numPr>
          <w:ilvl w:val="0"/>
          <w:numId w:val="11"/>
        </w:numPr>
        <w:rPr>
          <w:b/>
          <w:bCs/>
          <w:sz w:val="24"/>
          <w:szCs w:val="24"/>
          <w:lang w:bidi="hi-IN"/>
        </w:rPr>
      </w:pPr>
      <w:r w:rsidRPr="006D2F0F">
        <w:rPr>
          <w:b/>
          <w:bCs/>
          <w:sz w:val="24"/>
          <w:szCs w:val="24"/>
          <w:lang w:bidi="hi-IN"/>
        </w:rPr>
        <w:t xml:space="preserve">It is a comprehensive study </w:t>
      </w:r>
      <w:proofErr w:type="spellStart"/>
      <w:r w:rsidRPr="006D2F0F">
        <w:rPr>
          <w:b/>
          <w:bCs/>
          <w:sz w:val="24"/>
          <w:szCs w:val="24"/>
          <w:lang w:bidi="hi-IN"/>
        </w:rPr>
        <w:t>analyzing</w:t>
      </w:r>
      <w:proofErr w:type="spellEnd"/>
      <w:r w:rsidRPr="006D2F0F">
        <w:rPr>
          <w:b/>
          <w:bCs/>
          <w:sz w:val="24"/>
          <w:szCs w:val="24"/>
          <w:lang w:bidi="hi-IN"/>
        </w:rPr>
        <w:t xml:space="preserve"> the impact of terrorism in 163 countries, covering about 99.7% of the world’s population. </w:t>
      </w:r>
    </w:p>
    <w:p w14:paraId="149839D7" w14:textId="77777777" w:rsidR="006D2F0F" w:rsidRPr="006D2F0F" w:rsidRDefault="006D2F0F" w:rsidP="006D2F0F">
      <w:pPr>
        <w:rPr>
          <w:b/>
          <w:bCs/>
          <w:sz w:val="24"/>
          <w:szCs w:val="24"/>
          <w:lang w:bidi="hi-IN"/>
        </w:rPr>
      </w:pPr>
      <w:r w:rsidRPr="006D2F0F">
        <w:rPr>
          <w:b/>
          <w:bCs/>
          <w:sz w:val="24"/>
          <w:szCs w:val="24"/>
          <w:lang w:bidi="hi-IN"/>
        </w:rPr>
        <w:pict w14:anchorId="48DDA21C">
          <v:rect id="_x0000_i1156" style="width:0;height:1.5pt" o:hralign="center" o:hrstd="t" o:hr="t" fillcolor="#a0a0a0" stroked="f"/>
        </w:pict>
      </w:r>
    </w:p>
    <w:p w14:paraId="2EEFB1AB" w14:textId="77777777" w:rsidR="006D2F0F" w:rsidRPr="006D2F0F" w:rsidRDefault="006D2F0F" w:rsidP="006D2F0F">
      <w:pPr>
        <w:rPr>
          <w:b/>
          <w:bCs/>
          <w:sz w:val="24"/>
          <w:szCs w:val="24"/>
          <w:lang w:bidi="hi-IN"/>
        </w:rPr>
      </w:pPr>
      <w:r w:rsidRPr="006D2F0F">
        <w:rPr>
          <w:rFonts w:ascii="Segoe UI Emoji" w:hAnsi="Segoe UI Emoji" w:cs="Segoe UI Emoji"/>
          <w:b/>
          <w:bCs/>
          <w:sz w:val="24"/>
          <w:szCs w:val="24"/>
          <w:lang w:bidi="hi-IN"/>
        </w:rPr>
        <w:t>🔹</w:t>
      </w:r>
      <w:r w:rsidRPr="006D2F0F">
        <w:rPr>
          <w:b/>
          <w:bCs/>
          <w:sz w:val="24"/>
          <w:szCs w:val="24"/>
          <w:lang w:bidi="hi-IN"/>
        </w:rPr>
        <w:t xml:space="preserve"> Methodology</w:t>
      </w:r>
    </w:p>
    <w:p w14:paraId="3C7FA851" w14:textId="77777777" w:rsidR="006D2F0F" w:rsidRPr="006D2F0F" w:rsidRDefault="006D2F0F" w:rsidP="006D2F0F">
      <w:pPr>
        <w:numPr>
          <w:ilvl w:val="0"/>
          <w:numId w:val="12"/>
        </w:numPr>
        <w:rPr>
          <w:b/>
          <w:bCs/>
          <w:sz w:val="24"/>
          <w:szCs w:val="24"/>
          <w:lang w:bidi="hi-IN"/>
        </w:rPr>
      </w:pPr>
      <w:r w:rsidRPr="006D2F0F">
        <w:rPr>
          <w:b/>
          <w:bCs/>
          <w:sz w:val="24"/>
          <w:szCs w:val="24"/>
          <w:lang w:bidi="hi-IN"/>
        </w:rPr>
        <w:t xml:space="preserve">The GTI assigns each country a score on a scale of 0 to 10: </w:t>
      </w:r>
    </w:p>
    <w:p w14:paraId="0868F1F0" w14:textId="77777777" w:rsidR="006D2F0F" w:rsidRPr="006D2F0F" w:rsidRDefault="006D2F0F" w:rsidP="006D2F0F">
      <w:pPr>
        <w:numPr>
          <w:ilvl w:val="1"/>
          <w:numId w:val="12"/>
        </w:numPr>
        <w:rPr>
          <w:b/>
          <w:bCs/>
          <w:sz w:val="24"/>
          <w:szCs w:val="24"/>
          <w:lang w:bidi="hi-IN"/>
        </w:rPr>
      </w:pPr>
      <w:r w:rsidRPr="006D2F0F">
        <w:rPr>
          <w:b/>
          <w:bCs/>
          <w:sz w:val="24"/>
          <w:szCs w:val="24"/>
          <w:lang w:bidi="hi-IN"/>
        </w:rPr>
        <w:t xml:space="preserve">0 = No impact of terrorism </w:t>
      </w:r>
    </w:p>
    <w:p w14:paraId="3D1634BE" w14:textId="77777777" w:rsidR="006D2F0F" w:rsidRPr="006D2F0F" w:rsidRDefault="006D2F0F" w:rsidP="006D2F0F">
      <w:pPr>
        <w:numPr>
          <w:ilvl w:val="1"/>
          <w:numId w:val="12"/>
        </w:numPr>
        <w:rPr>
          <w:b/>
          <w:bCs/>
          <w:sz w:val="24"/>
          <w:szCs w:val="24"/>
          <w:lang w:bidi="hi-IN"/>
        </w:rPr>
      </w:pPr>
      <w:r w:rsidRPr="006D2F0F">
        <w:rPr>
          <w:b/>
          <w:bCs/>
          <w:sz w:val="24"/>
          <w:szCs w:val="24"/>
          <w:lang w:bidi="hi-IN"/>
        </w:rPr>
        <w:t xml:space="preserve">10 = Highest measurable impact of terrorism </w:t>
      </w:r>
    </w:p>
    <w:p w14:paraId="17F22B7A" w14:textId="77777777" w:rsidR="006D2F0F" w:rsidRPr="006D2F0F" w:rsidRDefault="006D2F0F" w:rsidP="006D2F0F">
      <w:pPr>
        <w:numPr>
          <w:ilvl w:val="0"/>
          <w:numId w:val="12"/>
        </w:numPr>
        <w:rPr>
          <w:b/>
          <w:bCs/>
          <w:sz w:val="24"/>
          <w:szCs w:val="24"/>
          <w:lang w:bidi="hi-IN"/>
        </w:rPr>
      </w:pPr>
      <w:r w:rsidRPr="006D2F0F">
        <w:rPr>
          <w:b/>
          <w:bCs/>
          <w:sz w:val="24"/>
          <w:szCs w:val="24"/>
          <w:lang w:bidi="hi-IN"/>
        </w:rPr>
        <w:t xml:space="preserve">It produces a composite score, on the basis of which countries are ranked. </w:t>
      </w:r>
    </w:p>
    <w:p w14:paraId="407AA19D" w14:textId="77777777" w:rsidR="006D2F0F" w:rsidRPr="006D2F0F" w:rsidRDefault="006D2F0F" w:rsidP="006D2F0F">
      <w:pPr>
        <w:rPr>
          <w:b/>
          <w:bCs/>
          <w:sz w:val="24"/>
          <w:szCs w:val="24"/>
          <w:lang w:bidi="hi-IN"/>
        </w:rPr>
      </w:pPr>
      <w:r w:rsidRPr="006D2F0F">
        <w:rPr>
          <w:b/>
          <w:bCs/>
          <w:sz w:val="24"/>
          <w:szCs w:val="24"/>
          <w:lang w:bidi="hi-IN"/>
        </w:rPr>
        <w:pict w14:anchorId="79A0EFE6">
          <v:rect id="_x0000_i1157" style="width:0;height:1.5pt" o:hralign="center" o:hrstd="t" o:hr="t" fillcolor="#a0a0a0" stroked="f"/>
        </w:pict>
      </w:r>
    </w:p>
    <w:p w14:paraId="3B96EA03" w14:textId="77777777" w:rsidR="006D2F0F" w:rsidRPr="006D2F0F" w:rsidRDefault="006D2F0F" w:rsidP="006D2F0F">
      <w:pPr>
        <w:rPr>
          <w:b/>
          <w:bCs/>
          <w:sz w:val="24"/>
          <w:szCs w:val="24"/>
          <w:lang w:bidi="hi-IN"/>
        </w:rPr>
      </w:pPr>
      <w:r w:rsidRPr="006D2F0F">
        <w:rPr>
          <w:rFonts w:ascii="Segoe UI Emoji" w:hAnsi="Segoe UI Emoji" w:cs="Segoe UI Emoji"/>
          <w:b/>
          <w:bCs/>
          <w:sz w:val="24"/>
          <w:szCs w:val="24"/>
          <w:lang w:bidi="hi-IN"/>
        </w:rPr>
        <w:t>🔹</w:t>
      </w:r>
      <w:r w:rsidRPr="006D2F0F">
        <w:rPr>
          <w:b/>
          <w:bCs/>
          <w:sz w:val="24"/>
          <w:szCs w:val="24"/>
          <w:lang w:bidi="hi-IN"/>
        </w:rPr>
        <w:t xml:space="preserve"> Key Highlights of Global Terrorism Index 2026</w:t>
      </w:r>
    </w:p>
    <w:p w14:paraId="279C5719" w14:textId="77777777" w:rsidR="006D2F0F" w:rsidRPr="006D2F0F" w:rsidRDefault="006D2F0F" w:rsidP="006D2F0F">
      <w:pPr>
        <w:numPr>
          <w:ilvl w:val="0"/>
          <w:numId w:val="13"/>
        </w:numPr>
        <w:rPr>
          <w:b/>
          <w:bCs/>
          <w:sz w:val="24"/>
          <w:szCs w:val="24"/>
          <w:lang w:bidi="hi-IN"/>
        </w:rPr>
      </w:pPr>
      <w:r w:rsidRPr="006D2F0F">
        <w:rPr>
          <w:b/>
          <w:bCs/>
          <w:sz w:val="24"/>
          <w:szCs w:val="24"/>
          <w:lang w:bidi="hi-IN"/>
        </w:rPr>
        <w:t xml:space="preserve">Deaths due to terrorism have decreased by 28%. </w:t>
      </w:r>
    </w:p>
    <w:p w14:paraId="33C6240A" w14:textId="77777777" w:rsidR="006D2F0F" w:rsidRPr="006D2F0F" w:rsidRDefault="006D2F0F" w:rsidP="006D2F0F">
      <w:pPr>
        <w:numPr>
          <w:ilvl w:val="0"/>
          <w:numId w:val="13"/>
        </w:numPr>
        <w:rPr>
          <w:b/>
          <w:bCs/>
          <w:sz w:val="24"/>
          <w:szCs w:val="24"/>
          <w:lang w:bidi="hi-IN"/>
        </w:rPr>
      </w:pPr>
      <w:r w:rsidRPr="006D2F0F">
        <w:rPr>
          <w:b/>
          <w:bCs/>
          <w:sz w:val="24"/>
          <w:szCs w:val="24"/>
          <w:lang w:bidi="hi-IN"/>
        </w:rPr>
        <w:t xml:space="preserve">Terrorist incidents have declined by 22%. </w:t>
      </w:r>
    </w:p>
    <w:p w14:paraId="536151D3" w14:textId="77777777" w:rsidR="006D2F0F" w:rsidRPr="006D2F0F" w:rsidRDefault="006D2F0F" w:rsidP="006D2F0F">
      <w:pPr>
        <w:numPr>
          <w:ilvl w:val="0"/>
          <w:numId w:val="13"/>
        </w:numPr>
        <w:rPr>
          <w:b/>
          <w:bCs/>
          <w:sz w:val="24"/>
          <w:szCs w:val="24"/>
          <w:lang w:bidi="hi-IN"/>
        </w:rPr>
      </w:pPr>
      <w:r w:rsidRPr="006D2F0F">
        <w:rPr>
          <w:b/>
          <w:bCs/>
          <w:sz w:val="24"/>
          <w:szCs w:val="24"/>
          <w:lang w:bidi="hi-IN"/>
        </w:rPr>
        <w:t xml:space="preserve">Six out of the ten most affected countries are in Sub-Saharan Africa, indicating that the region remains the </w:t>
      </w:r>
      <w:proofErr w:type="spellStart"/>
      <w:r w:rsidRPr="006D2F0F">
        <w:rPr>
          <w:b/>
          <w:bCs/>
          <w:sz w:val="24"/>
          <w:szCs w:val="24"/>
          <w:lang w:bidi="hi-IN"/>
        </w:rPr>
        <w:t>epicenter</w:t>
      </w:r>
      <w:proofErr w:type="spellEnd"/>
      <w:r w:rsidRPr="006D2F0F">
        <w:rPr>
          <w:b/>
          <w:bCs/>
          <w:sz w:val="24"/>
          <w:szCs w:val="24"/>
          <w:lang w:bidi="hi-IN"/>
        </w:rPr>
        <w:t xml:space="preserve"> of terrorism. </w:t>
      </w:r>
    </w:p>
    <w:p w14:paraId="578CDC59" w14:textId="77777777" w:rsidR="006D2F0F" w:rsidRPr="006D2F0F" w:rsidRDefault="006D2F0F" w:rsidP="006D2F0F">
      <w:pPr>
        <w:numPr>
          <w:ilvl w:val="0"/>
          <w:numId w:val="13"/>
        </w:numPr>
        <w:rPr>
          <w:b/>
          <w:bCs/>
          <w:sz w:val="24"/>
          <w:szCs w:val="24"/>
          <w:lang w:bidi="hi-IN"/>
        </w:rPr>
      </w:pPr>
      <w:r w:rsidRPr="006D2F0F">
        <w:rPr>
          <w:b/>
          <w:bCs/>
          <w:sz w:val="24"/>
          <w:szCs w:val="24"/>
          <w:lang w:bidi="hi-IN"/>
        </w:rPr>
        <w:t xml:space="preserve">For the first time, Pakistan ranks as the most affected country in the index. </w:t>
      </w:r>
    </w:p>
    <w:p w14:paraId="51EE3439" w14:textId="77777777" w:rsidR="006D2F0F" w:rsidRPr="006D2F0F" w:rsidRDefault="006D2F0F" w:rsidP="006D2F0F">
      <w:pPr>
        <w:numPr>
          <w:ilvl w:val="0"/>
          <w:numId w:val="13"/>
        </w:numPr>
        <w:rPr>
          <w:b/>
          <w:bCs/>
          <w:sz w:val="24"/>
          <w:szCs w:val="24"/>
          <w:lang w:bidi="hi-IN"/>
        </w:rPr>
      </w:pPr>
      <w:r w:rsidRPr="006D2F0F">
        <w:rPr>
          <w:b/>
          <w:bCs/>
          <w:sz w:val="24"/>
          <w:szCs w:val="24"/>
          <w:lang w:bidi="hi-IN"/>
        </w:rPr>
        <w:t xml:space="preserve">India is placed at 13th position in the list. </w:t>
      </w:r>
    </w:p>
    <w:p w14:paraId="3A564C25" w14:textId="77777777" w:rsidR="006D2F0F" w:rsidRPr="006D2F0F" w:rsidRDefault="006D2F0F" w:rsidP="006D2F0F">
      <w:pPr>
        <w:rPr>
          <w:b/>
          <w:bCs/>
          <w:sz w:val="24"/>
          <w:szCs w:val="24"/>
          <w:lang w:bidi="hi-IN"/>
        </w:rPr>
      </w:pPr>
      <w:r w:rsidRPr="006D2F0F">
        <w:rPr>
          <w:b/>
          <w:bCs/>
          <w:sz w:val="24"/>
          <w:szCs w:val="24"/>
          <w:lang w:bidi="hi-IN"/>
        </w:rPr>
        <w:pict w14:anchorId="2E2041B1">
          <v:rect id="_x0000_i1158" style="width:0;height:1.5pt" o:hralign="center" o:hrstd="t" o:hr="t" fillcolor="#a0a0a0" stroked="f"/>
        </w:pict>
      </w:r>
    </w:p>
    <w:p w14:paraId="1BB3EE53" w14:textId="77777777" w:rsidR="006D2F0F" w:rsidRPr="006D2F0F" w:rsidRDefault="006D2F0F" w:rsidP="006D2F0F">
      <w:pPr>
        <w:rPr>
          <w:b/>
          <w:bCs/>
          <w:sz w:val="24"/>
          <w:szCs w:val="24"/>
          <w:lang w:bidi="hi-IN"/>
        </w:rPr>
      </w:pPr>
      <w:r w:rsidRPr="006D2F0F">
        <w:rPr>
          <w:rFonts w:ascii="Segoe UI Emoji" w:hAnsi="Segoe UI Emoji" w:cs="Segoe UI Emoji"/>
          <w:b/>
          <w:bCs/>
          <w:sz w:val="24"/>
          <w:szCs w:val="24"/>
          <w:lang w:bidi="hi-IN"/>
        </w:rPr>
        <w:t>🔹</w:t>
      </w:r>
      <w:r w:rsidRPr="006D2F0F">
        <w:rPr>
          <w:b/>
          <w:bCs/>
          <w:sz w:val="24"/>
          <w:szCs w:val="24"/>
          <w:lang w:bidi="hi-IN"/>
        </w:rPr>
        <w:t xml:space="preserve"> Deadliest Terrorist Organizations in 2025</w:t>
      </w:r>
    </w:p>
    <w:p w14:paraId="60CAB98C" w14:textId="77777777" w:rsidR="006D2F0F" w:rsidRPr="006D2F0F" w:rsidRDefault="006D2F0F" w:rsidP="006D2F0F">
      <w:pPr>
        <w:numPr>
          <w:ilvl w:val="0"/>
          <w:numId w:val="14"/>
        </w:numPr>
        <w:rPr>
          <w:b/>
          <w:bCs/>
          <w:sz w:val="24"/>
          <w:szCs w:val="24"/>
          <w:lang w:bidi="hi-IN"/>
        </w:rPr>
      </w:pPr>
      <w:r w:rsidRPr="006D2F0F">
        <w:rPr>
          <w:b/>
          <w:bCs/>
          <w:sz w:val="24"/>
          <w:szCs w:val="24"/>
          <w:lang w:bidi="hi-IN"/>
        </w:rPr>
        <w:t xml:space="preserve">Islamic State (IS) </w:t>
      </w:r>
    </w:p>
    <w:p w14:paraId="5C3D1011" w14:textId="77777777" w:rsidR="006D2F0F" w:rsidRPr="006D2F0F" w:rsidRDefault="006D2F0F" w:rsidP="006D2F0F">
      <w:pPr>
        <w:numPr>
          <w:ilvl w:val="0"/>
          <w:numId w:val="14"/>
        </w:numPr>
        <w:rPr>
          <w:b/>
          <w:bCs/>
          <w:sz w:val="24"/>
          <w:szCs w:val="24"/>
          <w:lang w:bidi="hi-IN"/>
        </w:rPr>
      </w:pPr>
      <w:r w:rsidRPr="006D2F0F">
        <w:rPr>
          <w:b/>
          <w:bCs/>
          <w:sz w:val="24"/>
          <w:szCs w:val="24"/>
          <w:lang w:bidi="hi-IN"/>
        </w:rPr>
        <w:t xml:space="preserve">Jamaat Nusrat al-Islam </w:t>
      </w:r>
      <w:proofErr w:type="spellStart"/>
      <w:r w:rsidRPr="006D2F0F">
        <w:rPr>
          <w:b/>
          <w:bCs/>
          <w:sz w:val="24"/>
          <w:szCs w:val="24"/>
          <w:lang w:bidi="hi-IN"/>
        </w:rPr>
        <w:t>wal</w:t>
      </w:r>
      <w:proofErr w:type="spellEnd"/>
      <w:r w:rsidRPr="006D2F0F">
        <w:rPr>
          <w:b/>
          <w:bCs/>
          <w:sz w:val="24"/>
          <w:szCs w:val="24"/>
          <w:lang w:bidi="hi-IN"/>
        </w:rPr>
        <w:t xml:space="preserve"> Muslimeen (JNIM) </w:t>
      </w:r>
    </w:p>
    <w:p w14:paraId="2D9E3EB5" w14:textId="77777777" w:rsidR="006D2F0F" w:rsidRPr="006D2F0F" w:rsidRDefault="006D2F0F" w:rsidP="006D2F0F">
      <w:pPr>
        <w:numPr>
          <w:ilvl w:val="0"/>
          <w:numId w:val="14"/>
        </w:numPr>
        <w:rPr>
          <w:b/>
          <w:bCs/>
          <w:sz w:val="24"/>
          <w:szCs w:val="24"/>
          <w:lang w:bidi="hi-IN"/>
        </w:rPr>
      </w:pPr>
      <w:proofErr w:type="spellStart"/>
      <w:r w:rsidRPr="006D2F0F">
        <w:rPr>
          <w:b/>
          <w:bCs/>
          <w:sz w:val="24"/>
          <w:szCs w:val="24"/>
          <w:lang w:bidi="hi-IN"/>
        </w:rPr>
        <w:t>Tehrik</w:t>
      </w:r>
      <w:proofErr w:type="spellEnd"/>
      <w:r w:rsidRPr="006D2F0F">
        <w:rPr>
          <w:b/>
          <w:bCs/>
          <w:sz w:val="24"/>
          <w:szCs w:val="24"/>
          <w:lang w:bidi="hi-IN"/>
        </w:rPr>
        <w:t xml:space="preserve">-e-Taliban Pakistan (TTP) </w:t>
      </w:r>
    </w:p>
    <w:p w14:paraId="2AD87A20" w14:textId="77777777" w:rsidR="006D2F0F" w:rsidRPr="006D2F0F" w:rsidRDefault="006D2F0F" w:rsidP="006D2F0F">
      <w:pPr>
        <w:numPr>
          <w:ilvl w:val="0"/>
          <w:numId w:val="14"/>
        </w:numPr>
        <w:rPr>
          <w:b/>
          <w:bCs/>
          <w:sz w:val="24"/>
          <w:szCs w:val="24"/>
          <w:lang w:bidi="hi-IN"/>
        </w:rPr>
      </w:pPr>
      <w:r w:rsidRPr="006D2F0F">
        <w:rPr>
          <w:b/>
          <w:bCs/>
          <w:sz w:val="24"/>
          <w:szCs w:val="24"/>
          <w:lang w:bidi="hi-IN"/>
        </w:rPr>
        <w:t xml:space="preserve">Al-Shabaab </w:t>
      </w:r>
    </w:p>
    <w:p w14:paraId="1EEAB6E4" w14:textId="77777777" w:rsidR="006D2F0F" w:rsidRDefault="006D2F0F" w:rsidP="00FF5B52">
      <w:pPr>
        <w:rPr>
          <w:b/>
          <w:bCs/>
          <w:sz w:val="24"/>
          <w:szCs w:val="24"/>
          <w:lang w:bidi="hi-IN"/>
        </w:rPr>
      </w:pPr>
    </w:p>
    <w:p w14:paraId="4B7A4E53" w14:textId="77777777" w:rsidR="006D2F0F" w:rsidRDefault="006D2F0F" w:rsidP="00FF5B52">
      <w:pPr>
        <w:rPr>
          <w:b/>
          <w:bCs/>
          <w:sz w:val="24"/>
          <w:szCs w:val="24"/>
          <w:lang w:bidi="hi-IN"/>
        </w:rPr>
      </w:pPr>
    </w:p>
    <w:p w14:paraId="72EFDACC" w14:textId="77777777" w:rsidR="006D2F0F" w:rsidRDefault="006D2F0F" w:rsidP="00FF5B52">
      <w:pPr>
        <w:rPr>
          <w:b/>
          <w:bCs/>
          <w:sz w:val="24"/>
          <w:szCs w:val="24"/>
          <w:lang w:bidi="hi-IN"/>
        </w:rPr>
      </w:pPr>
    </w:p>
    <w:p w14:paraId="6AAED94B" w14:textId="77777777" w:rsidR="006D2F0F" w:rsidRDefault="006D2F0F" w:rsidP="00FF5B52">
      <w:pPr>
        <w:rPr>
          <w:b/>
          <w:bCs/>
          <w:sz w:val="24"/>
          <w:szCs w:val="24"/>
          <w:lang w:bidi="hi-IN"/>
        </w:rPr>
      </w:pPr>
    </w:p>
    <w:p w14:paraId="3B4670ED" w14:textId="76A9C9C7" w:rsidR="00FF5B52" w:rsidRPr="00FF5B52" w:rsidRDefault="00FF5B52" w:rsidP="00FF5B52">
      <w:pPr>
        <w:rPr>
          <w:sz w:val="24"/>
          <w:szCs w:val="24"/>
        </w:rPr>
      </w:pPr>
      <w:r w:rsidRPr="00FF5B52">
        <w:rPr>
          <w:b/>
          <w:bCs/>
          <w:sz w:val="24"/>
          <w:szCs w:val="24"/>
          <w:cs/>
          <w:lang w:bidi="hi-IN"/>
        </w:rPr>
        <w:t>वैश्विक आतंकवाद सूचकांक</w:t>
      </w:r>
      <w:r w:rsidRPr="00D654FF">
        <w:rPr>
          <w:b/>
          <w:bCs/>
          <w:sz w:val="24"/>
          <w:szCs w:val="24"/>
          <w:lang w:bidi="hi-IN"/>
        </w:rPr>
        <w:t xml:space="preserve"> 2026</w:t>
      </w:r>
    </w:p>
    <w:p w14:paraId="1867003A" w14:textId="03E67E00" w:rsidR="00FF5B52" w:rsidRPr="00FF5B52" w:rsidRDefault="00FF5B52" w:rsidP="00FF5B52">
      <w:pPr>
        <w:rPr>
          <w:sz w:val="24"/>
          <w:szCs w:val="24"/>
        </w:rPr>
      </w:pPr>
      <w:r w:rsidRPr="00FF5B52">
        <w:rPr>
          <w:sz w:val="24"/>
          <w:szCs w:val="24"/>
          <w:cs/>
          <w:lang w:bidi="hi-IN"/>
        </w:rPr>
        <w:t>हाल ही में</w:t>
      </w:r>
      <w:r w:rsidRPr="00FF5B52">
        <w:rPr>
          <w:sz w:val="24"/>
          <w:szCs w:val="24"/>
        </w:rPr>
        <w:t xml:space="preserve"> Global Terrorism Index 2026 </w:t>
      </w:r>
      <w:r w:rsidRPr="00FF5B52">
        <w:rPr>
          <w:sz w:val="24"/>
          <w:szCs w:val="24"/>
          <w:cs/>
          <w:lang w:bidi="hi-IN"/>
        </w:rPr>
        <w:t xml:space="preserve">को </w:t>
      </w:r>
      <w:r w:rsidRPr="00FF5B52">
        <w:rPr>
          <w:sz w:val="24"/>
          <w:szCs w:val="24"/>
        </w:rPr>
        <w:t xml:space="preserve">Institute for Economics and Peace (IEP) </w:t>
      </w:r>
      <w:r w:rsidRPr="00FF5B52">
        <w:rPr>
          <w:sz w:val="24"/>
          <w:szCs w:val="24"/>
          <w:cs/>
          <w:lang w:bidi="hi-IN"/>
        </w:rPr>
        <w:t>द्वारा प्रकाशित किया गया है।</w:t>
      </w:r>
      <w:r w:rsidRPr="00D654FF">
        <w:rPr>
          <w:sz w:val="24"/>
          <w:szCs w:val="24"/>
          <w:cs/>
          <w:lang w:bidi="hi-IN"/>
        </w:rPr>
        <w:t xml:space="preserve"> </w:t>
      </w:r>
      <w:r w:rsidRPr="00FF5B52">
        <w:rPr>
          <w:sz w:val="24"/>
          <w:szCs w:val="24"/>
        </w:rPr>
        <w:t>Institute for Economics and Peace</w:t>
      </w:r>
      <w:r w:rsidRPr="00FF5B52">
        <w:rPr>
          <w:sz w:val="24"/>
          <w:szCs w:val="24"/>
          <w:cs/>
          <w:lang w:bidi="hi-IN"/>
        </w:rPr>
        <w:t xml:space="preserve"> सिडनी स्थित एक स्वतंत्र</w:t>
      </w:r>
      <w:r w:rsidRPr="00FF5B52">
        <w:rPr>
          <w:sz w:val="24"/>
          <w:szCs w:val="24"/>
        </w:rPr>
        <w:t xml:space="preserve">, </w:t>
      </w:r>
      <w:r w:rsidRPr="00FF5B52">
        <w:rPr>
          <w:sz w:val="24"/>
          <w:szCs w:val="24"/>
          <w:cs/>
          <w:lang w:bidi="hi-IN"/>
        </w:rPr>
        <w:t>गैर-लाभकारी थिंक टैंक है।</w:t>
      </w:r>
    </w:p>
    <w:p w14:paraId="7C184B1B" w14:textId="77777777" w:rsidR="00FF5B52" w:rsidRPr="00FF5B52" w:rsidRDefault="00FF5B52" w:rsidP="00FF5B52">
      <w:pPr>
        <w:numPr>
          <w:ilvl w:val="0"/>
          <w:numId w:val="1"/>
        </w:numPr>
        <w:rPr>
          <w:sz w:val="24"/>
          <w:szCs w:val="24"/>
        </w:rPr>
      </w:pPr>
      <w:r w:rsidRPr="00FF5B52">
        <w:rPr>
          <w:sz w:val="24"/>
          <w:szCs w:val="24"/>
          <w:cs/>
          <w:lang w:bidi="hi-IN"/>
        </w:rPr>
        <w:t xml:space="preserve">यह </w:t>
      </w:r>
      <w:r w:rsidRPr="00FF5B52">
        <w:rPr>
          <w:sz w:val="24"/>
          <w:szCs w:val="24"/>
        </w:rPr>
        <w:t xml:space="preserve">163 </w:t>
      </w:r>
      <w:r w:rsidRPr="00FF5B52">
        <w:rPr>
          <w:sz w:val="24"/>
          <w:szCs w:val="24"/>
          <w:cs/>
          <w:lang w:bidi="hi-IN"/>
        </w:rPr>
        <w:t>देशों में आतंकवाद के प्रभाव का व्यापक अध्ययन है</w:t>
      </w:r>
      <w:r w:rsidRPr="00FF5B52">
        <w:rPr>
          <w:sz w:val="24"/>
          <w:szCs w:val="24"/>
        </w:rPr>
        <w:t xml:space="preserve">, </w:t>
      </w:r>
      <w:r w:rsidRPr="00FF5B52">
        <w:rPr>
          <w:sz w:val="24"/>
          <w:szCs w:val="24"/>
          <w:cs/>
          <w:lang w:bidi="hi-IN"/>
        </w:rPr>
        <w:t xml:space="preserve">जो विश्व की लगभग </w:t>
      </w:r>
      <w:r w:rsidRPr="00FF5B52">
        <w:rPr>
          <w:sz w:val="24"/>
          <w:szCs w:val="24"/>
        </w:rPr>
        <w:t xml:space="preserve">99.7% </w:t>
      </w:r>
      <w:r w:rsidRPr="00FF5B52">
        <w:rPr>
          <w:sz w:val="24"/>
          <w:szCs w:val="24"/>
          <w:cs/>
          <w:lang w:bidi="hi-IN"/>
        </w:rPr>
        <w:t>जनसंख्या को कवर करता है।</w:t>
      </w:r>
      <w:r w:rsidRPr="00FF5B52">
        <w:rPr>
          <w:sz w:val="24"/>
          <w:szCs w:val="24"/>
        </w:rPr>
        <w:t xml:space="preserve"> </w:t>
      </w:r>
    </w:p>
    <w:p w14:paraId="030C6B00" w14:textId="77777777" w:rsidR="00D654FF" w:rsidRDefault="00D654FF" w:rsidP="00FF5B52">
      <w:pPr>
        <w:rPr>
          <w:sz w:val="24"/>
          <w:szCs w:val="24"/>
        </w:rPr>
      </w:pPr>
    </w:p>
    <w:p w14:paraId="4B11087E" w14:textId="6B039232" w:rsidR="00FF5B52" w:rsidRPr="00FF5B52" w:rsidRDefault="00FF5B52" w:rsidP="00FF5B52">
      <w:pPr>
        <w:rPr>
          <w:b/>
          <w:bCs/>
          <w:sz w:val="24"/>
          <w:szCs w:val="24"/>
        </w:rPr>
      </w:pPr>
      <w:r w:rsidRPr="00FF5B52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FF5B52">
        <w:rPr>
          <w:b/>
          <w:bCs/>
          <w:sz w:val="24"/>
          <w:szCs w:val="24"/>
        </w:rPr>
        <w:t xml:space="preserve"> </w:t>
      </w:r>
      <w:r w:rsidRPr="00FF5B52">
        <w:rPr>
          <w:b/>
          <w:bCs/>
          <w:sz w:val="24"/>
          <w:szCs w:val="24"/>
          <w:cs/>
          <w:lang w:bidi="hi-IN"/>
        </w:rPr>
        <w:t>कार्यप्रणाली (</w:t>
      </w:r>
      <w:r w:rsidRPr="00FF5B52">
        <w:rPr>
          <w:b/>
          <w:bCs/>
          <w:sz w:val="24"/>
          <w:szCs w:val="24"/>
        </w:rPr>
        <w:t>Methodology)</w:t>
      </w:r>
    </w:p>
    <w:p w14:paraId="677FA509" w14:textId="77777777" w:rsidR="00FF5B52" w:rsidRPr="00FF5B52" w:rsidRDefault="00FF5B52" w:rsidP="00FF5B52">
      <w:pPr>
        <w:numPr>
          <w:ilvl w:val="0"/>
          <w:numId w:val="2"/>
        </w:numPr>
        <w:rPr>
          <w:sz w:val="24"/>
          <w:szCs w:val="24"/>
        </w:rPr>
      </w:pPr>
      <w:r w:rsidRPr="00FF5B52">
        <w:rPr>
          <w:sz w:val="24"/>
          <w:szCs w:val="24"/>
        </w:rPr>
        <w:t xml:space="preserve">GTI </w:t>
      </w:r>
      <w:r w:rsidRPr="00FF5B52">
        <w:rPr>
          <w:sz w:val="24"/>
          <w:szCs w:val="24"/>
          <w:cs/>
          <w:lang w:bidi="hi-IN"/>
        </w:rPr>
        <w:t xml:space="preserve">प्रत्येक देश को </w:t>
      </w:r>
      <w:r w:rsidRPr="00FF5B52">
        <w:rPr>
          <w:sz w:val="24"/>
          <w:szCs w:val="24"/>
        </w:rPr>
        <w:t xml:space="preserve">0 </w:t>
      </w:r>
      <w:r w:rsidRPr="00FF5B52">
        <w:rPr>
          <w:sz w:val="24"/>
          <w:szCs w:val="24"/>
          <w:cs/>
          <w:lang w:bidi="hi-IN"/>
        </w:rPr>
        <w:t xml:space="preserve">से </w:t>
      </w:r>
      <w:r w:rsidRPr="00FF5B52">
        <w:rPr>
          <w:sz w:val="24"/>
          <w:szCs w:val="24"/>
        </w:rPr>
        <w:t xml:space="preserve">10 </w:t>
      </w:r>
      <w:r w:rsidRPr="00FF5B52">
        <w:rPr>
          <w:sz w:val="24"/>
          <w:szCs w:val="24"/>
          <w:cs/>
          <w:lang w:bidi="hi-IN"/>
        </w:rPr>
        <w:t>के पैमाने पर अंक देता है।</w:t>
      </w:r>
      <w:r w:rsidRPr="00FF5B52">
        <w:rPr>
          <w:sz w:val="24"/>
          <w:szCs w:val="24"/>
        </w:rPr>
        <w:t xml:space="preserve"> </w:t>
      </w:r>
    </w:p>
    <w:p w14:paraId="26EB2D40" w14:textId="77777777" w:rsidR="00FF5B52" w:rsidRPr="00FF5B52" w:rsidRDefault="00FF5B52" w:rsidP="00FF5B52">
      <w:pPr>
        <w:numPr>
          <w:ilvl w:val="1"/>
          <w:numId w:val="2"/>
        </w:numPr>
        <w:rPr>
          <w:sz w:val="24"/>
          <w:szCs w:val="24"/>
        </w:rPr>
      </w:pPr>
      <w:r w:rsidRPr="00FF5B52">
        <w:rPr>
          <w:b/>
          <w:bCs/>
          <w:sz w:val="24"/>
          <w:szCs w:val="24"/>
        </w:rPr>
        <w:t>0</w:t>
      </w:r>
      <w:r w:rsidRPr="00FF5B52">
        <w:rPr>
          <w:sz w:val="24"/>
          <w:szCs w:val="24"/>
        </w:rPr>
        <w:t xml:space="preserve"> = </w:t>
      </w:r>
      <w:r w:rsidRPr="00FF5B52">
        <w:rPr>
          <w:sz w:val="24"/>
          <w:szCs w:val="24"/>
          <w:cs/>
          <w:lang w:bidi="hi-IN"/>
        </w:rPr>
        <w:t>आतंकवाद का कोई प्रभाव नहीं</w:t>
      </w:r>
      <w:r w:rsidRPr="00FF5B52">
        <w:rPr>
          <w:sz w:val="24"/>
          <w:szCs w:val="24"/>
        </w:rPr>
        <w:t xml:space="preserve"> </w:t>
      </w:r>
    </w:p>
    <w:p w14:paraId="2733C811" w14:textId="77777777" w:rsidR="00FF5B52" w:rsidRPr="00FF5B52" w:rsidRDefault="00FF5B52" w:rsidP="00FF5B52">
      <w:pPr>
        <w:numPr>
          <w:ilvl w:val="1"/>
          <w:numId w:val="2"/>
        </w:numPr>
        <w:rPr>
          <w:sz w:val="24"/>
          <w:szCs w:val="24"/>
        </w:rPr>
      </w:pPr>
      <w:r w:rsidRPr="00FF5B52">
        <w:rPr>
          <w:b/>
          <w:bCs/>
          <w:sz w:val="24"/>
          <w:szCs w:val="24"/>
        </w:rPr>
        <w:t>10</w:t>
      </w:r>
      <w:r w:rsidRPr="00FF5B52">
        <w:rPr>
          <w:sz w:val="24"/>
          <w:szCs w:val="24"/>
        </w:rPr>
        <w:t xml:space="preserve"> = </w:t>
      </w:r>
      <w:r w:rsidRPr="00FF5B52">
        <w:rPr>
          <w:sz w:val="24"/>
          <w:szCs w:val="24"/>
          <w:cs/>
          <w:lang w:bidi="hi-IN"/>
        </w:rPr>
        <w:t>आतंकवाद का अधिकतम प्रभाव</w:t>
      </w:r>
      <w:r w:rsidRPr="00FF5B52">
        <w:rPr>
          <w:sz w:val="24"/>
          <w:szCs w:val="24"/>
        </w:rPr>
        <w:t xml:space="preserve"> </w:t>
      </w:r>
    </w:p>
    <w:p w14:paraId="088F0986" w14:textId="77777777" w:rsidR="00FF5B52" w:rsidRPr="00FF5B52" w:rsidRDefault="00FF5B52" w:rsidP="00FF5B52">
      <w:pPr>
        <w:numPr>
          <w:ilvl w:val="0"/>
          <w:numId w:val="2"/>
        </w:numPr>
        <w:rPr>
          <w:sz w:val="24"/>
          <w:szCs w:val="24"/>
        </w:rPr>
      </w:pPr>
      <w:r w:rsidRPr="00FF5B52">
        <w:rPr>
          <w:sz w:val="24"/>
          <w:szCs w:val="24"/>
          <w:cs/>
          <w:lang w:bidi="hi-IN"/>
        </w:rPr>
        <w:t>यह एक समग्र (</w:t>
      </w:r>
      <w:r w:rsidRPr="00FF5B52">
        <w:rPr>
          <w:sz w:val="24"/>
          <w:szCs w:val="24"/>
        </w:rPr>
        <w:t xml:space="preserve">composite) </w:t>
      </w:r>
      <w:r w:rsidRPr="00FF5B52">
        <w:rPr>
          <w:sz w:val="24"/>
          <w:szCs w:val="24"/>
          <w:cs/>
          <w:lang w:bidi="hi-IN"/>
        </w:rPr>
        <w:t>स्कोर तैयार करता है</w:t>
      </w:r>
      <w:r w:rsidRPr="00FF5B52">
        <w:rPr>
          <w:sz w:val="24"/>
          <w:szCs w:val="24"/>
        </w:rPr>
        <w:t xml:space="preserve">, </w:t>
      </w:r>
      <w:r w:rsidRPr="00FF5B52">
        <w:rPr>
          <w:sz w:val="24"/>
          <w:szCs w:val="24"/>
          <w:cs/>
          <w:lang w:bidi="hi-IN"/>
        </w:rPr>
        <w:t>जिसके आधार पर देशों की क्रमिक रैंकिंग (</w:t>
      </w:r>
      <w:r w:rsidRPr="00FF5B52">
        <w:rPr>
          <w:sz w:val="24"/>
          <w:szCs w:val="24"/>
        </w:rPr>
        <w:t xml:space="preserve">ranking) </w:t>
      </w:r>
      <w:r w:rsidRPr="00FF5B52">
        <w:rPr>
          <w:sz w:val="24"/>
          <w:szCs w:val="24"/>
          <w:cs/>
          <w:lang w:bidi="hi-IN"/>
        </w:rPr>
        <w:t>की जाती है।</w:t>
      </w:r>
      <w:r w:rsidRPr="00FF5B52">
        <w:rPr>
          <w:sz w:val="24"/>
          <w:szCs w:val="24"/>
        </w:rPr>
        <w:t xml:space="preserve"> </w:t>
      </w:r>
    </w:p>
    <w:p w14:paraId="726D08E2" w14:textId="01C483DE" w:rsidR="00FF5B52" w:rsidRPr="00FF5B52" w:rsidRDefault="00FF5B52" w:rsidP="00FF5B52">
      <w:pPr>
        <w:rPr>
          <w:sz w:val="24"/>
          <w:szCs w:val="24"/>
        </w:rPr>
      </w:pPr>
    </w:p>
    <w:p w14:paraId="5BFAB093" w14:textId="77777777" w:rsidR="00FF5B52" w:rsidRPr="00FF5B52" w:rsidRDefault="00FF5B52" w:rsidP="00FF5B52">
      <w:pPr>
        <w:rPr>
          <w:b/>
          <w:bCs/>
          <w:sz w:val="24"/>
          <w:szCs w:val="24"/>
        </w:rPr>
      </w:pPr>
      <w:r w:rsidRPr="00FF5B52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FF5B52">
        <w:rPr>
          <w:b/>
          <w:bCs/>
          <w:sz w:val="24"/>
          <w:szCs w:val="24"/>
        </w:rPr>
        <w:t xml:space="preserve"> </w:t>
      </w:r>
      <w:r w:rsidRPr="00FF5B52">
        <w:rPr>
          <w:b/>
          <w:bCs/>
          <w:sz w:val="24"/>
          <w:szCs w:val="24"/>
          <w:cs/>
          <w:lang w:bidi="hi-IN"/>
        </w:rPr>
        <w:t xml:space="preserve">वैश्विक आतंकवाद सूचकांक </w:t>
      </w:r>
      <w:r w:rsidRPr="00FF5B52">
        <w:rPr>
          <w:b/>
          <w:bCs/>
          <w:sz w:val="24"/>
          <w:szCs w:val="24"/>
        </w:rPr>
        <w:t xml:space="preserve">2026 </w:t>
      </w:r>
      <w:r w:rsidRPr="00FF5B52">
        <w:rPr>
          <w:b/>
          <w:bCs/>
          <w:sz w:val="24"/>
          <w:szCs w:val="24"/>
          <w:cs/>
          <w:lang w:bidi="hi-IN"/>
        </w:rPr>
        <w:t>की मुख्य विशेषताएँ</w:t>
      </w:r>
    </w:p>
    <w:p w14:paraId="3B54D596" w14:textId="77777777" w:rsidR="00FF5B52" w:rsidRPr="00FF5B52" w:rsidRDefault="00FF5B52" w:rsidP="00FF5B52">
      <w:pPr>
        <w:numPr>
          <w:ilvl w:val="0"/>
          <w:numId w:val="3"/>
        </w:numPr>
        <w:rPr>
          <w:sz w:val="24"/>
          <w:szCs w:val="24"/>
        </w:rPr>
      </w:pPr>
      <w:r w:rsidRPr="00FF5B52">
        <w:rPr>
          <w:sz w:val="24"/>
          <w:szCs w:val="24"/>
          <w:cs/>
          <w:lang w:bidi="hi-IN"/>
        </w:rPr>
        <w:t>आतंकवाद से होने वाली मौतों में</w:t>
      </w:r>
      <w:r w:rsidRPr="00FF5B52">
        <w:rPr>
          <w:sz w:val="24"/>
          <w:szCs w:val="24"/>
        </w:rPr>
        <w:t xml:space="preserve"> </w:t>
      </w:r>
      <w:r w:rsidRPr="00FF5B52">
        <w:rPr>
          <w:b/>
          <w:bCs/>
          <w:sz w:val="24"/>
          <w:szCs w:val="24"/>
        </w:rPr>
        <w:t xml:space="preserve">28% </w:t>
      </w:r>
      <w:r w:rsidRPr="00FF5B52">
        <w:rPr>
          <w:b/>
          <w:bCs/>
          <w:sz w:val="24"/>
          <w:szCs w:val="24"/>
          <w:cs/>
          <w:lang w:bidi="hi-IN"/>
        </w:rPr>
        <w:t>की कमी</w:t>
      </w:r>
      <w:r w:rsidRPr="00FF5B52">
        <w:rPr>
          <w:sz w:val="24"/>
          <w:szCs w:val="24"/>
        </w:rPr>
        <w:t xml:space="preserve"> </w:t>
      </w:r>
      <w:r w:rsidRPr="00FF5B52">
        <w:rPr>
          <w:sz w:val="24"/>
          <w:szCs w:val="24"/>
          <w:cs/>
          <w:lang w:bidi="hi-IN"/>
        </w:rPr>
        <w:t>आई है।</w:t>
      </w:r>
      <w:r w:rsidRPr="00FF5B52">
        <w:rPr>
          <w:sz w:val="24"/>
          <w:szCs w:val="24"/>
        </w:rPr>
        <w:t xml:space="preserve"> </w:t>
      </w:r>
    </w:p>
    <w:p w14:paraId="4092C1B2" w14:textId="77777777" w:rsidR="00FF5B52" w:rsidRPr="00FF5B52" w:rsidRDefault="00FF5B52" w:rsidP="00FF5B52">
      <w:pPr>
        <w:numPr>
          <w:ilvl w:val="0"/>
          <w:numId w:val="3"/>
        </w:numPr>
        <w:rPr>
          <w:sz w:val="24"/>
          <w:szCs w:val="24"/>
        </w:rPr>
      </w:pPr>
      <w:r w:rsidRPr="00FF5B52">
        <w:rPr>
          <w:sz w:val="24"/>
          <w:szCs w:val="24"/>
          <w:cs/>
          <w:lang w:bidi="hi-IN"/>
        </w:rPr>
        <w:t>आतंकवादी घटनाओं में</w:t>
      </w:r>
      <w:r w:rsidRPr="00FF5B52">
        <w:rPr>
          <w:sz w:val="24"/>
          <w:szCs w:val="24"/>
        </w:rPr>
        <w:t xml:space="preserve"> </w:t>
      </w:r>
      <w:r w:rsidRPr="00FF5B52">
        <w:rPr>
          <w:b/>
          <w:bCs/>
          <w:sz w:val="24"/>
          <w:szCs w:val="24"/>
        </w:rPr>
        <w:t xml:space="preserve">22% </w:t>
      </w:r>
      <w:r w:rsidRPr="00FF5B52">
        <w:rPr>
          <w:b/>
          <w:bCs/>
          <w:sz w:val="24"/>
          <w:szCs w:val="24"/>
          <w:cs/>
          <w:lang w:bidi="hi-IN"/>
        </w:rPr>
        <w:t>की कमी</w:t>
      </w:r>
      <w:r w:rsidRPr="00FF5B52">
        <w:rPr>
          <w:sz w:val="24"/>
          <w:szCs w:val="24"/>
        </w:rPr>
        <w:t xml:space="preserve"> </w:t>
      </w:r>
      <w:r w:rsidRPr="00FF5B52">
        <w:rPr>
          <w:sz w:val="24"/>
          <w:szCs w:val="24"/>
          <w:cs/>
          <w:lang w:bidi="hi-IN"/>
        </w:rPr>
        <w:t>दर्ज की गई है।</w:t>
      </w:r>
      <w:r w:rsidRPr="00FF5B52">
        <w:rPr>
          <w:sz w:val="24"/>
          <w:szCs w:val="24"/>
        </w:rPr>
        <w:t xml:space="preserve"> </w:t>
      </w:r>
    </w:p>
    <w:p w14:paraId="591D9A36" w14:textId="77777777" w:rsidR="00FF5B52" w:rsidRPr="00FF5B52" w:rsidRDefault="00FF5B52" w:rsidP="00FF5B52">
      <w:pPr>
        <w:numPr>
          <w:ilvl w:val="0"/>
          <w:numId w:val="3"/>
        </w:numPr>
        <w:rPr>
          <w:sz w:val="24"/>
          <w:szCs w:val="24"/>
        </w:rPr>
      </w:pPr>
      <w:r w:rsidRPr="00FF5B52">
        <w:rPr>
          <w:sz w:val="24"/>
          <w:szCs w:val="24"/>
          <w:cs/>
          <w:lang w:bidi="hi-IN"/>
        </w:rPr>
        <w:t xml:space="preserve">आतंकवाद से सबसे अधिक प्रभावित </w:t>
      </w:r>
      <w:r w:rsidRPr="00FF5B52">
        <w:rPr>
          <w:sz w:val="24"/>
          <w:szCs w:val="24"/>
        </w:rPr>
        <w:t xml:space="preserve">10 </w:t>
      </w:r>
      <w:r w:rsidRPr="00FF5B52">
        <w:rPr>
          <w:sz w:val="24"/>
          <w:szCs w:val="24"/>
          <w:cs/>
          <w:lang w:bidi="hi-IN"/>
        </w:rPr>
        <w:t>देशों में से</w:t>
      </w:r>
      <w:r w:rsidRPr="00FF5B52">
        <w:rPr>
          <w:sz w:val="24"/>
          <w:szCs w:val="24"/>
        </w:rPr>
        <w:t xml:space="preserve"> </w:t>
      </w:r>
      <w:r w:rsidRPr="00FF5B52">
        <w:rPr>
          <w:b/>
          <w:bCs/>
          <w:sz w:val="24"/>
          <w:szCs w:val="24"/>
        </w:rPr>
        <w:t xml:space="preserve">6 </w:t>
      </w:r>
      <w:r w:rsidRPr="00FF5B52">
        <w:rPr>
          <w:b/>
          <w:bCs/>
          <w:sz w:val="24"/>
          <w:szCs w:val="24"/>
          <w:cs/>
          <w:lang w:bidi="hi-IN"/>
        </w:rPr>
        <w:t>देश उप-सहारा अफ्रीका</w:t>
      </w:r>
      <w:r w:rsidRPr="00FF5B52">
        <w:rPr>
          <w:sz w:val="24"/>
          <w:szCs w:val="24"/>
        </w:rPr>
        <w:t xml:space="preserve"> </w:t>
      </w:r>
      <w:r w:rsidRPr="00FF5B52">
        <w:rPr>
          <w:sz w:val="24"/>
          <w:szCs w:val="24"/>
          <w:cs/>
          <w:lang w:bidi="hi-IN"/>
        </w:rPr>
        <w:t>में हैं</w:t>
      </w:r>
      <w:r w:rsidRPr="00FF5B52">
        <w:rPr>
          <w:sz w:val="24"/>
          <w:szCs w:val="24"/>
        </w:rPr>
        <w:t xml:space="preserve">, </w:t>
      </w:r>
      <w:r w:rsidRPr="00FF5B52">
        <w:rPr>
          <w:sz w:val="24"/>
          <w:szCs w:val="24"/>
          <w:cs/>
          <w:lang w:bidi="hi-IN"/>
        </w:rPr>
        <w:t>जिससे यह क्षेत्र अभी भी आतंकवाद का केंद्र बना हुआ है।</w:t>
      </w:r>
      <w:r w:rsidRPr="00FF5B52">
        <w:rPr>
          <w:sz w:val="24"/>
          <w:szCs w:val="24"/>
        </w:rPr>
        <w:t xml:space="preserve"> </w:t>
      </w:r>
    </w:p>
    <w:p w14:paraId="5FB1ED92" w14:textId="77777777" w:rsidR="00FF5B52" w:rsidRPr="00FF5B52" w:rsidRDefault="00FF5B52" w:rsidP="00FF5B52">
      <w:pPr>
        <w:numPr>
          <w:ilvl w:val="0"/>
          <w:numId w:val="3"/>
        </w:numPr>
        <w:rPr>
          <w:sz w:val="24"/>
          <w:szCs w:val="24"/>
        </w:rPr>
      </w:pPr>
      <w:r w:rsidRPr="00FF5B52">
        <w:rPr>
          <w:sz w:val="24"/>
          <w:szCs w:val="24"/>
          <w:cs/>
          <w:lang w:bidi="hi-IN"/>
        </w:rPr>
        <w:t>पहली बार</w:t>
      </w:r>
      <w:r w:rsidRPr="00FF5B52">
        <w:rPr>
          <w:sz w:val="24"/>
          <w:szCs w:val="24"/>
        </w:rPr>
        <w:t xml:space="preserve"> </w:t>
      </w:r>
      <w:r w:rsidRPr="00FF5B52">
        <w:rPr>
          <w:b/>
          <w:bCs/>
          <w:sz w:val="24"/>
          <w:szCs w:val="24"/>
          <w:cs/>
          <w:lang w:bidi="hi-IN"/>
        </w:rPr>
        <w:t>पाकिस्तान</w:t>
      </w:r>
      <w:r w:rsidRPr="00FF5B52">
        <w:rPr>
          <w:sz w:val="24"/>
          <w:szCs w:val="24"/>
        </w:rPr>
        <w:t xml:space="preserve"> </w:t>
      </w:r>
      <w:r w:rsidRPr="00FF5B52">
        <w:rPr>
          <w:sz w:val="24"/>
          <w:szCs w:val="24"/>
          <w:cs/>
          <w:lang w:bidi="hi-IN"/>
        </w:rPr>
        <w:t>सूचकांक में सबसे अधिक प्रभावित देश के रूप में शीर्ष पर है।</w:t>
      </w:r>
      <w:r w:rsidRPr="00FF5B52">
        <w:rPr>
          <w:sz w:val="24"/>
          <w:szCs w:val="24"/>
        </w:rPr>
        <w:t xml:space="preserve"> </w:t>
      </w:r>
    </w:p>
    <w:p w14:paraId="71DA5BF9" w14:textId="4E7E942C" w:rsidR="00FF5B52" w:rsidRDefault="00FF5B52" w:rsidP="00FF5B52">
      <w:pPr>
        <w:numPr>
          <w:ilvl w:val="0"/>
          <w:numId w:val="3"/>
        </w:numPr>
        <w:rPr>
          <w:sz w:val="24"/>
          <w:szCs w:val="24"/>
        </w:rPr>
      </w:pPr>
      <w:r w:rsidRPr="00FF5B52">
        <w:rPr>
          <w:b/>
          <w:bCs/>
          <w:sz w:val="24"/>
          <w:szCs w:val="24"/>
          <w:cs/>
          <w:lang w:bidi="hi-IN"/>
        </w:rPr>
        <w:t>भारत</w:t>
      </w:r>
      <w:r w:rsidRPr="00FF5B52">
        <w:rPr>
          <w:sz w:val="24"/>
          <w:szCs w:val="24"/>
        </w:rPr>
        <w:t xml:space="preserve"> </w:t>
      </w:r>
      <w:r w:rsidRPr="00FF5B52">
        <w:rPr>
          <w:sz w:val="24"/>
          <w:szCs w:val="24"/>
          <w:cs/>
          <w:lang w:bidi="hi-IN"/>
        </w:rPr>
        <w:t>इस सूची में</w:t>
      </w:r>
      <w:r w:rsidRPr="00FF5B52">
        <w:rPr>
          <w:sz w:val="24"/>
          <w:szCs w:val="24"/>
        </w:rPr>
        <w:t xml:space="preserve"> </w:t>
      </w:r>
      <w:r w:rsidRPr="00FF5B52">
        <w:rPr>
          <w:b/>
          <w:bCs/>
          <w:sz w:val="24"/>
          <w:szCs w:val="24"/>
        </w:rPr>
        <w:t>13</w:t>
      </w:r>
      <w:r w:rsidRPr="00FF5B52">
        <w:rPr>
          <w:b/>
          <w:bCs/>
          <w:sz w:val="24"/>
          <w:szCs w:val="24"/>
          <w:cs/>
          <w:lang w:bidi="hi-IN"/>
        </w:rPr>
        <w:t>वें स्थान</w:t>
      </w:r>
      <w:r w:rsidRPr="00FF5B52">
        <w:rPr>
          <w:sz w:val="24"/>
          <w:szCs w:val="24"/>
        </w:rPr>
        <w:t xml:space="preserve"> </w:t>
      </w:r>
      <w:r w:rsidRPr="00FF5B52">
        <w:rPr>
          <w:sz w:val="24"/>
          <w:szCs w:val="24"/>
          <w:cs/>
          <w:lang w:bidi="hi-IN"/>
        </w:rPr>
        <w:t>पर है।</w:t>
      </w:r>
      <w:r w:rsidRPr="00FF5B52">
        <w:rPr>
          <w:sz w:val="24"/>
          <w:szCs w:val="24"/>
        </w:rPr>
        <w:t xml:space="preserve"> </w:t>
      </w:r>
    </w:p>
    <w:p w14:paraId="576611C4" w14:textId="77777777" w:rsidR="00D654FF" w:rsidRPr="00FF5B52" w:rsidRDefault="00D654FF" w:rsidP="00D654FF">
      <w:pPr>
        <w:ind w:left="720"/>
        <w:rPr>
          <w:sz w:val="24"/>
          <w:szCs w:val="24"/>
        </w:rPr>
      </w:pPr>
    </w:p>
    <w:p w14:paraId="61076042" w14:textId="77777777" w:rsidR="00FF5B52" w:rsidRPr="00FF5B52" w:rsidRDefault="00FF5B52" w:rsidP="00FF5B52">
      <w:pPr>
        <w:rPr>
          <w:b/>
          <w:bCs/>
          <w:sz w:val="24"/>
          <w:szCs w:val="24"/>
        </w:rPr>
      </w:pPr>
      <w:r w:rsidRPr="00FF5B52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FF5B52">
        <w:rPr>
          <w:b/>
          <w:bCs/>
          <w:sz w:val="24"/>
          <w:szCs w:val="24"/>
        </w:rPr>
        <w:t xml:space="preserve"> 2025 </w:t>
      </w:r>
      <w:r w:rsidRPr="00FF5B52">
        <w:rPr>
          <w:b/>
          <w:bCs/>
          <w:sz w:val="24"/>
          <w:szCs w:val="24"/>
          <w:cs/>
          <w:lang w:bidi="hi-IN"/>
        </w:rPr>
        <w:t>के सबसे घातक आतंकवादी संगठन</w:t>
      </w:r>
    </w:p>
    <w:p w14:paraId="7304A71B" w14:textId="77777777" w:rsidR="00FF5B52" w:rsidRPr="00FF5B52" w:rsidRDefault="00FF5B52" w:rsidP="00FF5B52">
      <w:pPr>
        <w:numPr>
          <w:ilvl w:val="0"/>
          <w:numId w:val="4"/>
        </w:numPr>
        <w:rPr>
          <w:sz w:val="24"/>
          <w:szCs w:val="24"/>
        </w:rPr>
      </w:pPr>
      <w:r w:rsidRPr="00FF5B52">
        <w:rPr>
          <w:sz w:val="24"/>
          <w:szCs w:val="24"/>
          <w:cs/>
          <w:lang w:bidi="hi-IN"/>
        </w:rPr>
        <w:t>इस्लामिक स्टेट (</w:t>
      </w:r>
      <w:r w:rsidRPr="00FF5B52">
        <w:rPr>
          <w:sz w:val="24"/>
          <w:szCs w:val="24"/>
        </w:rPr>
        <w:t xml:space="preserve">IS) </w:t>
      </w:r>
    </w:p>
    <w:p w14:paraId="148B9C90" w14:textId="77777777" w:rsidR="00FF5B52" w:rsidRPr="00FF5B52" w:rsidRDefault="00FF5B52" w:rsidP="00FF5B52">
      <w:pPr>
        <w:numPr>
          <w:ilvl w:val="0"/>
          <w:numId w:val="4"/>
        </w:numPr>
        <w:rPr>
          <w:sz w:val="24"/>
          <w:szCs w:val="24"/>
        </w:rPr>
      </w:pPr>
      <w:r w:rsidRPr="00FF5B52">
        <w:rPr>
          <w:sz w:val="24"/>
          <w:szCs w:val="24"/>
          <w:cs/>
          <w:lang w:bidi="hi-IN"/>
        </w:rPr>
        <w:lastRenderedPageBreak/>
        <w:t>जमात नुसरत अल-इस्लाम वल मुस्लिमीन (</w:t>
      </w:r>
      <w:r w:rsidRPr="00FF5B52">
        <w:rPr>
          <w:sz w:val="24"/>
          <w:szCs w:val="24"/>
        </w:rPr>
        <w:t xml:space="preserve">JNIM) </w:t>
      </w:r>
    </w:p>
    <w:p w14:paraId="4B020D90" w14:textId="77777777" w:rsidR="00FF5B52" w:rsidRPr="00FF5B52" w:rsidRDefault="00FF5B52" w:rsidP="00FF5B52">
      <w:pPr>
        <w:numPr>
          <w:ilvl w:val="0"/>
          <w:numId w:val="4"/>
        </w:numPr>
        <w:rPr>
          <w:sz w:val="24"/>
          <w:szCs w:val="24"/>
        </w:rPr>
      </w:pPr>
      <w:r w:rsidRPr="00FF5B52">
        <w:rPr>
          <w:sz w:val="24"/>
          <w:szCs w:val="24"/>
          <w:cs/>
          <w:lang w:bidi="hi-IN"/>
        </w:rPr>
        <w:t>तहरीक-ए-तालिबान पाकिस्तान (</w:t>
      </w:r>
      <w:r w:rsidRPr="00FF5B52">
        <w:rPr>
          <w:sz w:val="24"/>
          <w:szCs w:val="24"/>
        </w:rPr>
        <w:t xml:space="preserve">TTP) </w:t>
      </w:r>
    </w:p>
    <w:p w14:paraId="28CF3191" w14:textId="77777777" w:rsidR="00FF5B52" w:rsidRPr="00FF5B52" w:rsidRDefault="00FF5B52" w:rsidP="00FF5B52">
      <w:pPr>
        <w:numPr>
          <w:ilvl w:val="0"/>
          <w:numId w:val="4"/>
        </w:numPr>
        <w:rPr>
          <w:sz w:val="24"/>
          <w:szCs w:val="24"/>
        </w:rPr>
      </w:pPr>
      <w:r w:rsidRPr="00FF5B52">
        <w:rPr>
          <w:sz w:val="24"/>
          <w:szCs w:val="24"/>
          <w:cs/>
          <w:lang w:bidi="hi-IN"/>
        </w:rPr>
        <w:t>अल-शबाब (</w:t>
      </w:r>
      <w:r w:rsidRPr="00FF5B52">
        <w:rPr>
          <w:sz w:val="24"/>
          <w:szCs w:val="24"/>
        </w:rPr>
        <w:t xml:space="preserve">Al-Shabaab) </w:t>
      </w:r>
    </w:p>
    <w:sectPr w:rsidR="00FF5B52" w:rsidRPr="00FF5B52" w:rsidSect="0083257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199"/>
    <w:multiLevelType w:val="multilevel"/>
    <w:tmpl w:val="13BA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1762"/>
    <w:multiLevelType w:val="multilevel"/>
    <w:tmpl w:val="935A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20BF6"/>
    <w:multiLevelType w:val="multilevel"/>
    <w:tmpl w:val="01E6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E0767"/>
    <w:multiLevelType w:val="multilevel"/>
    <w:tmpl w:val="5534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D033C"/>
    <w:multiLevelType w:val="multilevel"/>
    <w:tmpl w:val="8C84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F78E0"/>
    <w:multiLevelType w:val="multilevel"/>
    <w:tmpl w:val="EA30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71749"/>
    <w:multiLevelType w:val="multilevel"/>
    <w:tmpl w:val="F7B4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C768F"/>
    <w:multiLevelType w:val="multilevel"/>
    <w:tmpl w:val="1EDE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B16AD"/>
    <w:multiLevelType w:val="multilevel"/>
    <w:tmpl w:val="5A3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757AD2"/>
    <w:multiLevelType w:val="multilevel"/>
    <w:tmpl w:val="6024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350B3"/>
    <w:multiLevelType w:val="multilevel"/>
    <w:tmpl w:val="3AFE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949F4"/>
    <w:multiLevelType w:val="multilevel"/>
    <w:tmpl w:val="CF2A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16CAA"/>
    <w:multiLevelType w:val="multilevel"/>
    <w:tmpl w:val="F502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031095"/>
    <w:multiLevelType w:val="multilevel"/>
    <w:tmpl w:val="8E62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435115">
    <w:abstractNumId w:val="4"/>
  </w:num>
  <w:num w:numId="2" w16cid:durableId="1929536240">
    <w:abstractNumId w:val="10"/>
  </w:num>
  <w:num w:numId="3" w16cid:durableId="1680543983">
    <w:abstractNumId w:val="9"/>
  </w:num>
  <w:num w:numId="4" w16cid:durableId="712119721">
    <w:abstractNumId w:val="7"/>
  </w:num>
  <w:num w:numId="5" w16cid:durableId="72942865">
    <w:abstractNumId w:val="3"/>
  </w:num>
  <w:num w:numId="6" w16cid:durableId="1477143488">
    <w:abstractNumId w:val="1"/>
  </w:num>
  <w:num w:numId="7" w16cid:durableId="134953981">
    <w:abstractNumId w:val="0"/>
  </w:num>
  <w:num w:numId="8" w16cid:durableId="1222403987">
    <w:abstractNumId w:val="6"/>
  </w:num>
  <w:num w:numId="9" w16cid:durableId="1827744808">
    <w:abstractNumId w:val="5"/>
  </w:num>
  <w:num w:numId="10" w16cid:durableId="930891591">
    <w:abstractNumId w:val="2"/>
  </w:num>
  <w:num w:numId="11" w16cid:durableId="782500518">
    <w:abstractNumId w:val="13"/>
  </w:num>
  <w:num w:numId="12" w16cid:durableId="1600600806">
    <w:abstractNumId w:val="11"/>
  </w:num>
  <w:num w:numId="13" w16cid:durableId="864289954">
    <w:abstractNumId w:val="8"/>
  </w:num>
  <w:num w:numId="14" w16cid:durableId="354424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AF"/>
    <w:rsid w:val="001442A5"/>
    <w:rsid w:val="00144B23"/>
    <w:rsid w:val="002351C4"/>
    <w:rsid w:val="004B2799"/>
    <w:rsid w:val="00642FC6"/>
    <w:rsid w:val="006D2F0F"/>
    <w:rsid w:val="0083257C"/>
    <w:rsid w:val="008F68A7"/>
    <w:rsid w:val="00C9464D"/>
    <w:rsid w:val="00D654FF"/>
    <w:rsid w:val="00EE0AAF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CB67"/>
  <w15:chartTrackingRefBased/>
  <w15:docId w15:val="{A359CA54-CB6F-4FBA-8AB5-40EA0835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A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A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A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A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A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A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divitvardhan rai</dc:creator>
  <cp:keywords/>
  <dc:description/>
  <cp:lastModifiedBy>divitvardhan rai</cp:lastModifiedBy>
  <cp:revision>4</cp:revision>
  <dcterms:created xsi:type="dcterms:W3CDTF">2026-03-23T05:59:00Z</dcterms:created>
  <dcterms:modified xsi:type="dcterms:W3CDTF">2026-03-23T06:39:00Z</dcterms:modified>
</cp:coreProperties>
</file>