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DDF21" w14:textId="4B957CE0" w:rsidR="00036089" w:rsidRPr="00036089" w:rsidRDefault="006C1EB3" w:rsidP="00036089">
      <w:pPr>
        <w:rPr>
          <w:color w:val="EE0000"/>
        </w:rPr>
      </w:pPr>
      <w:r>
        <w:rPr>
          <w:noProof/>
        </w:rPr>
        <w:drawing>
          <wp:anchor distT="0" distB="0" distL="114300" distR="114300" simplePos="0" relativeHeight="251659264" behindDoc="0" locked="0" layoutInCell="1" allowOverlap="1" wp14:anchorId="7DFD4087" wp14:editId="7ABF1562">
            <wp:simplePos x="0" y="0"/>
            <wp:positionH relativeFrom="margin">
              <wp:align>left</wp:align>
            </wp:positionH>
            <wp:positionV relativeFrom="paragraph">
              <wp:posOffset>355600</wp:posOffset>
            </wp:positionV>
            <wp:extent cx="3162300" cy="2139950"/>
            <wp:effectExtent l="0" t="0" r="0" b="0"/>
            <wp:wrapThrough wrapText="bothSides">
              <wp:wrapPolygon edited="0">
                <wp:start x="0" y="0"/>
                <wp:lineTo x="0" y="21344"/>
                <wp:lineTo x="21470" y="21344"/>
                <wp:lineTo x="21470" y="0"/>
                <wp:lineTo x="0" y="0"/>
              </wp:wrapPolygon>
            </wp:wrapThrough>
            <wp:docPr id="1537045282" name="Picture 5" descr="What is Lyme Disease: Symptoms, Causes and Treatment | Max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at is Lyme Disease: Symptoms, Causes and Treatment | Max Hospit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2139950"/>
                    </a:xfrm>
                    <a:prstGeom prst="rect">
                      <a:avLst/>
                    </a:prstGeom>
                    <a:noFill/>
                    <a:ln>
                      <a:noFill/>
                    </a:ln>
                  </pic:spPr>
                </pic:pic>
              </a:graphicData>
            </a:graphic>
            <wp14:sizeRelH relativeFrom="margin">
              <wp14:pctWidth>0</wp14:pctWidth>
            </wp14:sizeRelH>
          </wp:anchor>
        </w:drawing>
      </w:r>
      <w:r w:rsidR="00036089" w:rsidRPr="00036089">
        <w:rPr>
          <w:b/>
          <w:bCs/>
          <w:color w:val="EE0000"/>
          <w:cs/>
          <w:lang w:bidi="hi-IN"/>
        </w:rPr>
        <w:t>लाइम रोग (</w:t>
      </w:r>
      <w:r w:rsidR="00036089" w:rsidRPr="00036089">
        <w:rPr>
          <w:b/>
          <w:bCs/>
          <w:color w:val="EE0000"/>
        </w:rPr>
        <w:t>Lyme Disease)</w:t>
      </w:r>
    </w:p>
    <w:p w14:paraId="1CC1CF5C" w14:textId="18FD6196" w:rsidR="003F521F" w:rsidRDefault="003F521F" w:rsidP="00036089">
      <w:pPr>
        <w:rPr>
          <w:lang w:bidi="hi-IN"/>
        </w:rPr>
      </w:pPr>
      <w:r w:rsidRPr="003F521F">
        <w:rPr>
          <w:cs/>
          <w:lang w:bidi="hi-IN"/>
        </w:rPr>
        <w:t>हाल ही में वैश्विक स्वास्थ्य क्षेत्र में लाइम रोग को लेकर एक महत्वपूर्ण प्रगति सामने आई है</w:t>
      </w:r>
      <w:r w:rsidRPr="003F521F">
        <w:rPr>
          <w:lang w:bidi="hi-IN"/>
        </w:rPr>
        <w:t xml:space="preserve">, </w:t>
      </w:r>
      <w:r w:rsidRPr="003F521F">
        <w:rPr>
          <w:cs/>
          <w:lang w:bidi="hi-IN"/>
        </w:rPr>
        <w:t xml:space="preserve">जब फार्मा कंपनियों फाइजर और वालनेवा ने अपनी प्रायोगिक वैक्सीन के अंतिम चरण के परीक्षणों में </w:t>
      </w:r>
      <w:r w:rsidRPr="003F521F">
        <w:rPr>
          <w:lang w:bidi="hi-IN"/>
        </w:rPr>
        <w:t xml:space="preserve">70% </w:t>
      </w:r>
      <w:r w:rsidRPr="003F521F">
        <w:rPr>
          <w:cs/>
          <w:lang w:bidi="hi-IN"/>
        </w:rPr>
        <w:t>से अधिक प्रभावशीलता दिखाई। यह उपलब्धि ऐसे समय में आई है जब दुनिया के कई हिस्सों में इस बीमारी के मामलों में वृद्धि देखी जा रही है। इस वैक्सीन से भविष्य में लाइम रोग की रोकथाम और नियंत्रण में नई संभावनाएं खुल सकती हैं।</w:t>
      </w:r>
    </w:p>
    <w:p w14:paraId="628657D0" w14:textId="0070C163" w:rsidR="003F521F" w:rsidRPr="003F521F" w:rsidRDefault="006C1EB3" w:rsidP="003F521F">
      <w:pPr>
        <w:rPr>
          <w:b/>
          <w:bCs/>
          <w:lang w:bidi="hi-IN"/>
        </w:rPr>
      </w:pPr>
      <w:r w:rsidRPr="006C1EB3">
        <w:rPr>
          <w:rFonts w:cs="Mangal"/>
          <w:cs/>
          <w:lang w:bidi="hi-IN"/>
        </w:rPr>
        <w:drawing>
          <wp:anchor distT="0" distB="0" distL="114300" distR="114300" simplePos="0" relativeHeight="251658240" behindDoc="0" locked="0" layoutInCell="1" allowOverlap="1" wp14:anchorId="0C529F69" wp14:editId="7504DA81">
            <wp:simplePos x="0" y="0"/>
            <wp:positionH relativeFrom="margin">
              <wp:posOffset>-133350</wp:posOffset>
            </wp:positionH>
            <wp:positionV relativeFrom="paragraph">
              <wp:posOffset>360045</wp:posOffset>
            </wp:positionV>
            <wp:extent cx="2279650" cy="2076450"/>
            <wp:effectExtent l="0" t="0" r="6350" b="0"/>
            <wp:wrapThrough wrapText="bothSides">
              <wp:wrapPolygon edited="0">
                <wp:start x="0" y="0"/>
                <wp:lineTo x="0" y="21402"/>
                <wp:lineTo x="21480" y="21402"/>
                <wp:lineTo x="21480" y="0"/>
                <wp:lineTo x="0" y="0"/>
              </wp:wrapPolygon>
            </wp:wrapThrough>
            <wp:docPr id="113273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39304" name=""/>
                    <pic:cNvPicPr/>
                  </pic:nvPicPr>
                  <pic:blipFill>
                    <a:blip r:embed="rId6">
                      <a:extLst>
                        <a:ext uri="{28A0092B-C50C-407E-A947-70E740481C1C}">
                          <a14:useLocalDpi xmlns:a14="http://schemas.microsoft.com/office/drawing/2010/main" val="0"/>
                        </a:ext>
                      </a:extLst>
                    </a:blip>
                    <a:stretch>
                      <a:fillRect/>
                    </a:stretch>
                  </pic:blipFill>
                  <pic:spPr>
                    <a:xfrm>
                      <a:off x="0" y="0"/>
                      <a:ext cx="2279650" cy="2076450"/>
                    </a:xfrm>
                    <a:prstGeom prst="rect">
                      <a:avLst/>
                    </a:prstGeom>
                  </pic:spPr>
                </pic:pic>
              </a:graphicData>
            </a:graphic>
            <wp14:sizeRelH relativeFrom="margin">
              <wp14:pctWidth>0</wp14:pctWidth>
            </wp14:sizeRelH>
            <wp14:sizeRelV relativeFrom="margin">
              <wp14:pctHeight>0</wp14:pctHeight>
            </wp14:sizeRelV>
          </wp:anchor>
        </w:drawing>
      </w:r>
      <w:r w:rsidR="003F521F" w:rsidRPr="003F521F">
        <w:rPr>
          <w:b/>
          <w:bCs/>
          <w:cs/>
          <w:lang w:bidi="hi-IN"/>
        </w:rPr>
        <w:t>लाइम रोग क्या है</w:t>
      </w:r>
      <w:r w:rsidR="003F521F" w:rsidRPr="003F521F">
        <w:rPr>
          <w:b/>
          <w:bCs/>
          <w:lang w:bidi="hi-IN"/>
        </w:rPr>
        <w:t>?</w:t>
      </w:r>
    </w:p>
    <w:p w14:paraId="5475EC33" w14:textId="3A91A4EC" w:rsidR="00036089" w:rsidRDefault="00036089" w:rsidP="00036089">
      <w:pPr>
        <w:rPr>
          <w:lang w:bidi="hi-IN"/>
        </w:rPr>
      </w:pPr>
      <w:r w:rsidRPr="00036089">
        <w:rPr>
          <w:cs/>
          <w:lang w:bidi="hi-IN"/>
        </w:rPr>
        <w:t>लाइम रोग</w:t>
      </w:r>
      <w:r w:rsidRPr="00036089">
        <w:t xml:space="preserve">, </w:t>
      </w:r>
      <w:r w:rsidRPr="00036089">
        <w:rPr>
          <w:cs/>
          <w:lang w:bidi="hi-IN"/>
        </w:rPr>
        <w:t>जिसे लाइम बोरेलियोसिस (</w:t>
      </w:r>
      <w:r w:rsidRPr="00036089">
        <w:t xml:space="preserve">Lyme borreliosis) </w:t>
      </w:r>
      <w:r w:rsidRPr="00036089">
        <w:rPr>
          <w:cs/>
          <w:lang w:bidi="hi-IN"/>
        </w:rPr>
        <w:t>भी कहा जाता है</w:t>
      </w:r>
      <w:r w:rsidRPr="00036089">
        <w:t xml:space="preserve">, </w:t>
      </w:r>
      <w:r w:rsidRPr="00036089">
        <w:rPr>
          <w:cs/>
          <w:lang w:bidi="hi-IN"/>
        </w:rPr>
        <w:t>एक संक्रामक बीमारी है जो</w:t>
      </w:r>
      <w:r w:rsidRPr="00036089">
        <w:t xml:space="preserve"> </w:t>
      </w:r>
      <w:r w:rsidRPr="00036089">
        <w:rPr>
          <w:i/>
          <w:iCs/>
        </w:rPr>
        <w:t>Borrelia burgdorferi</w:t>
      </w:r>
      <w:r w:rsidRPr="00036089">
        <w:t xml:space="preserve"> </w:t>
      </w:r>
      <w:r w:rsidRPr="00036089">
        <w:rPr>
          <w:cs/>
          <w:lang w:bidi="hi-IN"/>
        </w:rPr>
        <w:t>नामक बैक्टीरिया के कारण होती है।</w:t>
      </w:r>
      <w:r w:rsidRPr="00036089">
        <w:br/>
      </w:r>
      <w:r w:rsidRPr="00036089">
        <w:rPr>
          <w:cs/>
          <w:lang w:bidi="hi-IN"/>
        </w:rPr>
        <w:t>यह मुख्य रूप से त्वचा</w:t>
      </w:r>
      <w:r w:rsidRPr="00036089">
        <w:t xml:space="preserve">, </w:t>
      </w:r>
      <w:r w:rsidRPr="00036089">
        <w:rPr>
          <w:cs/>
          <w:lang w:bidi="hi-IN"/>
        </w:rPr>
        <w:t>तंत्रिका तंत्र</w:t>
      </w:r>
      <w:r w:rsidRPr="00036089">
        <w:t xml:space="preserve">, </w:t>
      </w:r>
      <w:r w:rsidRPr="00036089">
        <w:rPr>
          <w:cs/>
          <w:lang w:bidi="hi-IN"/>
        </w:rPr>
        <w:t>हृदय और जोड़ों को प्रभावित करता है।</w:t>
      </w:r>
      <w:r w:rsidRPr="00036089">
        <w:br/>
      </w:r>
      <w:r w:rsidRPr="00036089">
        <w:rPr>
          <w:cs/>
          <w:lang w:bidi="hi-IN"/>
        </w:rPr>
        <w:t>इसका नाम</w:t>
      </w:r>
      <w:r w:rsidRPr="00036089">
        <w:t xml:space="preserve"> Lyme, Connecticut </w:t>
      </w:r>
      <w:r w:rsidRPr="00036089">
        <w:rPr>
          <w:cs/>
          <w:lang w:bidi="hi-IN"/>
        </w:rPr>
        <w:t>नामक स्थान के नाम पर रखा गया है</w:t>
      </w:r>
      <w:r w:rsidRPr="00036089">
        <w:t xml:space="preserve">, </w:t>
      </w:r>
      <w:r w:rsidRPr="00036089">
        <w:rPr>
          <w:cs/>
          <w:lang w:bidi="hi-IN"/>
        </w:rPr>
        <w:t xml:space="preserve">जहाँ </w:t>
      </w:r>
      <w:r w:rsidRPr="00036089">
        <w:t xml:space="preserve">1976 </w:t>
      </w:r>
      <w:r w:rsidRPr="00036089">
        <w:rPr>
          <w:cs/>
          <w:lang w:bidi="hi-IN"/>
        </w:rPr>
        <w:t>में बच्चों में पहली बार इसकी पहचान हुई थी।</w:t>
      </w:r>
      <w:r w:rsidRPr="00036089">
        <w:br/>
      </w:r>
      <w:r w:rsidRPr="00036089">
        <w:rPr>
          <w:cs/>
          <w:lang w:bidi="hi-IN"/>
        </w:rPr>
        <w:t>यह रोग सबसे अधिक उत्तरी अमेरिका</w:t>
      </w:r>
      <w:r w:rsidRPr="00036089">
        <w:t xml:space="preserve">, </w:t>
      </w:r>
      <w:r w:rsidRPr="00036089">
        <w:rPr>
          <w:cs/>
          <w:lang w:bidi="hi-IN"/>
        </w:rPr>
        <w:t>यूरोप और एशिया के कुछ हिस्सों में पाया जाता है।</w:t>
      </w:r>
    </w:p>
    <w:p w14:paraId="796C7619" w14:textId="571A2A88" w:rsidR="00202A4F" w:rsidRDefault="00202A4F" w:rsidP="00036089">
      <w:pPr>
        <w:rPr>
          <w:lang w:bidi="hi-IN"/>
        </w:rPr>
      </w:pPr>
      <w:r w:rsidRPr="00202A4F">
        <w:rPr>
          <w:cs/>
          <w:lang w:bidi="hi-IN"/>
        </w:rPr>
        <w:t>सेंटर्स फॉर डिजीज कंट्रोल एंड प्रिवेंशन के मुताबिक</w:t>
      </w:r>
      <w:r w:rsidRPr="00202A4F">
        <w:rPr>
          <w:lang w:bidi="hi-IN"/>
        </w:rPr>
        <w:t xml:space="preserve">, </w:t>
      </w:r>
      <w:r w:rsidRPr="00202A4F">
        <w:rPr>
          <w:cs/>
          <w:lang w:bidi="hi-IN"/>
        </w:rPr>
        <w:t xml:space="preserve">अमेरिका में हर साल लाइम डिजीज के </w:t>
      </w:r>
      <w:r w:rsidRPr="00202A4F">
        <w:rPr>
          <w:lang w:bidi="hi-IN"/>
        </w:rPr>
        <w:t xml:space="preserve">30 </w:t>
      </w:r>
      <w:r w:rsidRPr="00202A4F">
        <w:rPr>
          <w:cs/>
          <w:lang w:bidi="hi-IN"/>
        </w:rPr>
        <w:t>हजार से ज्यादा मामले सामने आ रहे हैं। आशंका जताई गई है कि यह आंकड़ा इससे भी बड़ा हो सकता है क्योंकि कई मामले डाइग्नोज नहीं हो पाते हैं।</w:t>
      </w:r>
    </w:p>
    <w:p w14:paraId="6A45A390" w14:textId="77777777" w:rsidR="00202A4F" w:rsidRPr="00202A4F" w:rsidRDefault="00202A4F" w:rsidP="00202A4F">
      <w:r w:rsidRPr="00202A4F">
        <w:rPr>
          <w:cs/>
          <w:lang w:bidi="hi-IN"/>
        </w:rPr>
        <w:t>भारत में भी लाइम डिजीज के कई मामले सामने आ चुके हैं। हालांकि इसके ज्यादातर केस हिमालय के तराई क्षेत्रों में ही सामने आए हैं।</w:t>
      </w:r>
    </w:p>
    <w:p w14:paraId="0CA0C4C6" w14:textId="77777777" w:rsidR="00202A4F" w:rsidRPr="00202A4F" w:rsidRDefault="00202A4F" w:rsidP="00202A4F">
      <w:r w:rsidRPr="00202A4F">
        <w:rPr>
          <w:cs/>
          <w:lang w:bidi="hi-IN"/>
        </w:rPr>
        <w:t>बारिश के महीने में घास और हरियाली बढ़ जाती है तो ये टिक्स भी तेजी से पनपने और फैलने लगते हैं। यही कारण है कि एक्सपर्ट्स भारत में भी इसे लेकर चिंता जता रहे हैं।</w:t>
      </w:r>
    </w:p>
    <w:p w14:paraId="44F3A26A" w14:textId="15370244" w:rsidR="00036089" w:rsidRDefault="004D7E50" w:rsidP="00036089">
      <w:r>
        <w:t xml:space="preserve"> </w:t>
      </w:r>
    </w:p>
    <w:p w14:paraId="70049A77" w14:textId="4B48DA83" w:rsidR="00036089" w:rsidRPr="00036089" w:rsidRDefault="00036089" w:rsidP="00036089">
      <w:pPr>
        <w:rPr>
          <w:b/>
          <w:bCs/>
        </w:rPr>
      </w:pPr>
      <w:r w:rsidRPr="00036089">
        <w:rPr>
          <w:b/>
          <w:bCs/>
          <w:cs/>
          <w:lang w:bidi="hi-IN"/>
        </w:rPr>
        <w:t>लाइम रोग का संचरण (</w:t>
      </w:r>
      <w:r w:rsidRPr="00036089">
        <w:rPr>
          <w:b/>
          <w:bCs/>
        </w:rPr>
        <w:t>Transmission)</w:t>
      </w:r>
    </w:p>
    <w:p w14:paraId="7BA6B539" w14:textId="18D52051" w:rsidR="00036089" w:rsidRPr="00036089" w:rsidRDefault="00036089" w:rsidP="00036089">
      <w:r w:rsidRPr="00036089">
        <w:rPr>
          <w:cs/>
          <w:lang w:bidi="hi-IN"/>
        </w:rPr>
        <w:lastRenderedPageBreak/>
        <w:t>यह रोग मनुष्यों में टिक (</w:t>
      </w:r>
      <w:r w:rsidRPr="00036089">
        <w:t xml:space="preserve">tick) </w:t>
      </w:r>
      <w:r w:rsidRPr="00036089">
        <w:rPr>
          <w:cs/>
          <w:lang w:bidi="hi-IN"/>
        </w:rPr>
        <w:t>के काटने से फैलता है।</w:t>
      </w:r>
      <w:r>
        <w:t xml:space="preserve"> </w:t>
      </w:r>
      <w:r w:rsidRPr="00036089">
        <w:rPr>
          <w:cs/>
          <w:lang w:bidi="hi-IN"/>
        </w:rPr>
        <w:t>सभी टिक के काटने से लाइम रोग नहीं होता। केवल डियर टिक (</w:t>
      </w:r>
      <w:r w:rsidRPr="00036089">
        <w:t xml:space="preserve">deer ticks), </w:t>
      </w:r>
      <w:r w:rsidRPr="00036089">
        <w:rPr>
          <w:cs/>
          <w:lang w:bidi="hi-IN"/>
        </w:rPr>
        <w:t>जिन्हें ब्लैक-लेग्ड टिक (</w:t>
      </w:r>
      <w:r w:rsidRPr="00036089">
        <w:t xml:space="preserve">black-legged ticks) </w:t>
      </w:r>
      <w:r w:rsidRPr="00036089">
        <w:rPr>
          <w:cs/>
          <w:lang w:bidi="hi-IN"/>
        </w:rPr>
        <w:t>भी कहा जाता है</w:t>
      </w:r>
      <w:r w:rsidRPr="00036089">
        <w:t xml:space="preserve">, </w:t>
      </w:r>
      <w:r w:rsidRPr="00036089">
        <w:rPr>
          <w:cs/>
          <w:lang w:bidi="hi-IN"/>
        </w:rPr>
        <w:t>इस बैक्टीरिया को फैलाते हैं।</w:t>
      </w:r>
      <w:r w:rsidRPr="00036089">
        <w:br/>
      </w:r>
      <w:r w:rsidRPr="00036089">
        <w:rPr>
          <w:cs/>
          <w:lang w:bidi="hi-IN"/>
        </w:rPr>
        <w:t>ये टिक आमतौर पर घास</w:t>
      </w:r>
      <w:r w:rsidRPr="00036089">
        <w:t xml:space="preserve">, </w:t>
      </w:r>
      <w:r w:rsidRPr="00036089">
        <w:rPr>
          <w:cs/>
          <w:lang w:bidi="hi-IN"/>
        </w:rPr>
        <w:t>जंगल या झाड़ीदार क्षेत्रों में पाए जाते हैं और बिना पता चले त्वचा से चिपक सकते हैं।</w:t>
      </w:r>
    </w:p>
    <w:p w14:paraId="45833E6C" w14:textId="77777777" w:rsidR="00036089" w:rsidRPr="00036089" w:rsidRDefault="00036089" w:rsidP="00036089">
      <w:r w:rsidRPr="00036089">
        <w:rPr>
          <w:cs/>
          <w:lang w:bidi="hi-IN"/>
        </w:rPr>
        <w:t>जब बैक्टीरिया रक्तप्रवाह में प्रवेश कर जाते हैं</w:t>
      </w:r>
      <w:r w:rsidRPr="00036089">
        <w:t xml:space="preserve">, </w:t>
      </w:r>
      <w:r w:rsidRPr="00036089">
        <w:rPr>
          <w:cs/>
          <w:lang w:bidi="hi-IN"/>
        </w:rPr>
        <w:t>तो वे शरीर के विभिन्न भागों में फैलकर अनेक प्रकार के लक्षण उत्पन्न कर सकते हैं।</w:t>
      </w:r>
    </w:p>
    <w:p w14:paraId="56FE92AB" w14:textId="77777777" w:rsidR="00036089" w:rsidRPr="00036089" w:rsidRDefault="00036089" w:rsidP="00036089">
      <w:r w:rsidRPr="00036089">
        <w:rPr>
          <w:cs/>
          <w:lang w:bidi="hi-IN"/>
        </w:rPr>
        <w:t>यह रोग मनुष्य से मनुष्य या पालतू जानवरों से मनुष्य में नहीं फैलता।</w:t>
      </w:r>
      <w:r w:rsidRPr="00036089">
        <w:br/>
      </w:r>
      <w:r w:rsidRPr="00036089">
        <w:rPr>
          <w:cs/>
          <w:lang w:bidi="hi-IN"/>
        </w:rPr>
        <w:t>यह हवा</w:t>
      </w:r>
      <w:r w:rsidRPr="00036089">
        <w:t xml:space="preserve">, </w:t>
      </w:r>
      <w:r w:rsidRPr="00036089">
        <w:rPr>
          <w:cs/>
          <w:lang w:bidi="hi-IN"/>
        </w:rPr>
        <w:t>भोजन या पानी के माध्यम से भी नहीं फैलता।</w:t>
      </w:r>
      <w:r w:rsidRPr="00036089">
        <w:br/>
      </w:r>
      <w:r w:rsidRPr="00036089">
        <w:rPr>
          <w:cs/>
          <w:lang w:bidi="hi-IN"/>
        </w:rPr>
        <w:t>जूं</w:t>
      </w:r>
      <w:r w:rsidRPr="00036089">
        <w:t xml:space="preserve">, </w:t>
      </w:r>
      <w:r w:rsidRPr="00036089">
        <w:rPr>
          <w:cs/>
          <w:lang w:bidi="hi-IN"/>
        </w:rPr>
        <w:t>मच्छर</w:t>
      </w:r>
      <w:r w:rsidRPr="00036089">
        <w:t xml:space="preserve">, </w:t>
      </w:r>
      <w:r w:rsidRPr="00036089">
        <w:rPr>
          <w:cs/>
          <w:lang w:bidi="hi-IN"/>
        </w:rPr>
        <w:t>पिस्सू और मक्खियाँ भी इस रोग को नहीं फैलाते।</w:t>
      </w:r>
    </w:p>
    <w:p w14:paraId="7F4D975D" w14:textId="18F35D24" w:rsidR="00036089" w:rsidRPr="00036089" w:rsidRDefault="00036089" w:rsidP="00036089"/>
    <w:p w14:paraId="5EB4C48B" w14:textId="77777777" w:rsidR="00036089" w:rsidRPr="00036089" w:rsidRDefault="00036089" w:rsidP="00036089">
      <w:pPr>
        <w:rPr>
          <w:b/>
          <w:bCs/>
        </w:rPr>
      </w:pPr>
      <w:r w:rsidRPr="00036089">
        <w:rPr>
          <w:b/>
          <w:bCs/>
          <w:cs/>
          <w:lang w:bidi="hi-IN"/>
        </w:rPr>
        <w:t>लाइम रोग के लक्षण (</w:t>
      </w:r>
      <w:r w:rsidRPr="00036089">
        <w:rPr>
          <w:b/>
          <w:bCs/>
        </w:rPr>
        <w:t>Symptoms)</w:t>
      </w:r>
    </w:p>
    <w:p w14:paraId="57E4E8C7" w14:textId="77777777" w:rsidR="00036089" w:rsidRPr="00036089" w:rsidRDefault="00036089" w:rsidP="00036089">
      <w:r w:rsidRPr="00036089">
        <w:rPr>
          <w:cs/>
          <w:lang w:bidi="hi-IN"/>
        </w:rPr>
        <w:t>लाइम रोग चरणों (</w:t>
      </w:r>
      <w:r w:rsidRPr="00036089">
        <w:t xml:space="preserve">stages) </w:t>
      </w:r>
      <w:r w:rsidRPr="00036089">
        <w:rPr>
          <w:cs/>
          <w:lang w:bidi="hi-IN"/>
        </w:rPr>
        <w:t>में विकसित होता है और प्रत्येक चरण के लक्षण आपस में ओवरलैप कर सकते हैं।</w:t>
      </w:r>
    </w:p>
    <w:p w14:paraId="514CE051" w14:textId="765F1528" w:rsidR="00036089" w:rsidRPr="00036089" w:rsidRDefault="00036089" w:rsidP="00036089">
      <w:r w:rsidRPr="00036089">
        <w:rPr>
          <w:cs/>
          <w:lang w:bidi="hi-IN"/>
        </w:rPr>
        <w:t>कई मामलों में</w:t>
      </w:r>
      <w:r w:rsidRPr="00036089">
        <w:t xml:space="preserve">, </w:t>
      </w:r>
      <w:r w:rsidRPr="00036089">
        <w:rPr>
          <w:cs/>
          <w:lang w:bidi="hi-IN"/>
        </w:rPr>
        <w:t>यह रोग टिक के काटने की जगह पर लाल गोलाकार दाने (</w:t>
      </w:r>
      <w:r w:rsidRPr="00036089">
        <w:t xml:space="preserve">rash) </w:t>
      </w:r>
      <w:r w:rsidRPr="00036089">
        <w:rPr>
          <w:cs/>
          <w:lang w:bidi="hi-IN"/>
        </w:rPr>
        <w:t>से शुरू होता है</w:t>
      </w:r>
      <w:r w:rsidRPr="00036089">
        <w:t xml:space="preserve">, </w:t>
      </w:r>
      <w:r w:rsidRPr="00036089">
        <w:rPr>
          <w:cs/>
          <w:lang w:bidi="hi-IN"/>
        </w:rPr>
        <w:t>जो अक्सर “बुल्स-आई” (</w:t>
      </w:r>
      <w:r w:rsidRPr="00036089">
        <w:t xml:space="preserve">bull’s-eye) </w:t>
      </w:r>
      <w:r w:rsidRPr="00036089">
        <w:rPr>
          <w:cs/>
          <w:lang w:bidi="hi-IN"/>
        </w:rPr>
        <w:t>जैसा दिखता है।</w:t>
      </w:r>
      <w:r w:rsidRPr="00036089">
        <w:br/>
      </w:r>
      <w:r w:rsidRPr="00036089">
        <w:rPr>
          <w:cs/>
          <w:lang w:bidi="hi-IN"/>
        </w:rPr>
        <w:t>अन्य प्रारंभिक लक्षणों में शामिल हैं:</w:t>
      </w:r>
      <w:r>
        <w:t xml:space="preserve"> </w:t>
      </w:r>
      <w:r w:rsidRPr="00036089">
        <w:rPr>
          <w:cs/>
          <w:lang w:bidi="hi-IN"/>
        </w:rPr>
        <w:t>बुखार</w:t>
      </w:r>
      <w:r>
        <w:t xml:space="preserve">, </w:t>
      </w:r>
      <w:r w:rsidRPr="00036089">
        <w:rPr>
          <w:cs/>
          <w:lang w:bidi="hi-IN"/>
        </w:rPr>
        <w:t>शरीर में दर्द</w:t>
      </w:r>
      <w:r>
        <w:t xml:space="preserve">, </w:t>
      </w:r>
      <w:r w:rsidRPr="00036089">
        <w:rPr>
          <w:cs/>
          <w:lang w:bidi="hi-IN"/>
        </w:rPr>
        <w:t>थकान</w:t>
      </w:r>
      <w:r>
        <w:t xml:space="preserve">, </w:t>
      </w:r>
      <w:r w:rsidRPr="00036089">
        <w:rPr>
          <w:cs/>
          <w:lang w:bidi="hi-IN"/>
        </w:rPr>
        <w:t>सूजी हुई लिम्फ नोड्स</w:t>
      </w:r>
      <w:r w:rsidRPr="00036089">
        <w:t xml:space="preserve"> </w:t>
      </w:r>
      <w:r>
        <w:t xml:space="preserve">. </w:t>
      </w:r>
    </w:p>
    <w:p w14:paraId="606C0040" w14:textId="730B70CD" w:rsidR="00036089" w:rsidRPr="00036089" w:rsidRDefault="00036089" w:rsidP="00036089">
      <w:r w:rsidRPr="00036089">
        <w:rPr>
          <w:cs/>
          <w:lang w:bidi="hi-IN"/>
        </w:rPr>
        <w:t>यदि इसका इलाज न किया जाए</w:t>
      </w:r>
      <w:r w:rsidRPr="00036089">
        <w:t xml:space="preserve">, </w:t>
      </w:r>
      <w:r w:rsidRPr="00036089">
        <w:rPr>
          <w:cs/>
          <w:lang w:bidi="hi-IN"/>
        </w:rPr>
        <w:t>तो यह गंभीर गठिया (</w:t>
      </w:r>
      <w:r w:rsidRPr="00036089">
        <w:t xml:space="preserve">arthritis) </w:t>
      </w:r>
      <w:r w:rsidRPr="00036089">
        <w:rPr>
          <w:cs/>
          <w:lang w:bidi="hi-IN"/>
        </w:rPr>
        <w:t>का कारण बन सकता है और हृदय व तंत्रिका तंत्र को नुकसान पहुँचा सकता है।</w:t>
      </w:r>
    </w:p>
    <w:p w14:paraId="2A528DDD" w14:textId="77777777" w:rsidR="00036089" w:rsidRPr="00036089" w:rsidRDefault="00036089" w:rsidP="00036089">
      <w:pPr>
        <w:rPr>
          <w:b/>
          <w:bCs/>
        </w:rPr>
      </w:pPr>
      <w:r w:rsidRPr="00036089">
        <w:rPr>
          <w:b/>
          <w:bCs/>
          <w:cs/>
          <w:lang w:bidi="hi-IN"/>
        </w:rPr>
        <w:t>लाइम रोग का उपचार (</w:t>
      </w:r>
      <w:r w:rsidRPr="00036089">
        <w:rPr>
          <w:b/>
          <w:bCs/>
        </w:rPr>
        <w:t>Treatment)</w:t>
      </w:r>
    </w:p>
    <w:p w14:paraId="3C191F5E" w14:textId="77777777" w:rsidR="00036089" w:rsidRPr="00036089" w:rsidRDefault="00036089" w:rsidP="00036089">
      <w:r w:rsidRPr="00036089">
        <w:rPr>
          <w:cs/>
          <w:lang w:bidi="hi-IN"/>
        </w:rPr>
        <w:t>अधिकांश मामलों में एंटीबायोटिक दवाओं से इसका उपचार संभव है।</w:t>
      </w:r>
      <w:r w:rsidRPr="00036089">
        <w:br/>
      </w:r>
      <w:r w:rsidRPr="00036089">
        <w:rPr>
          <w:cs/>
          <w:lang w:bidi="hi-IN"/>
        </w:rPr>
        <w:t>हालाँकि</w:t>
      </w:r>
      <w:r w:rsidRPr="00036089">
        <w:t xml:space="preserve">, </w:t>
      </w:r>
      <w:r w:rsidRPr="00036089">
        <w:rPr>
          <w:cs/>
          <w:lang w:bidi="hi-IN"/>
        </w:rPr>
        <w:t>ठीक होने में समय लग सकता है</w:t>
      </w:r>
      <w:r w:rsidRPr="00036089">
        <w:t xml:space="preserve">, </w:t>
      </w:r>
      <w:r w:rsidRPr="00036089">
        <w:rPr>
          <w:cs/>
          <w:lang w:bidi="hi-IN"/>
        </w:rPr>
        <w:t>विशेषकर उन मामलों में जहाँ शुरुआती चरण में इसका निदान नहीं हो पाया हो।</w:t>
      </w:r>
    </w:p>
    <w:p w14:paraId="2AD528F3" w14:textId="77777777" w:rsidR="00036089" w:rsidRDefault="00036089" w:rsidP="00036089">
      <w:pPr>
        <w:rPr>
          <w:lang w:bidi="hi-IN"/>
        </w:rPr>
      </w:pPr>
      <w:r w:rsidRPr="00036089">
        <w:rPr>
          <w:cs/>
          <w:lang w:bidi="hi-IN"/>
        </w:rPr>
        <w:t>उपचार के बाद भी कुछ लक्षण लंबे समय तक बने रह सकते हैं।</w:t>
      </w:r>
    </w:p>
    <w:p w14:paraId="4275F674" w14:textId="77777777" w:rsidR="00F17190" w:rsidRDefault="00F17190" w:rsidP="00036089">
      <w:pPr>
        <w:rPr>
          <w:lang w:bidi="hi-IN"/>
        </w:rPr>
      </w:pPr>
    </w:p>
    <w:p w14:paraId="662D5F46" w14:textId="77777777" w:rsidR="00F17190" w:rsidRPr="00F17190" w:rsidRDefault="00F17190" w:rsidP="00F17190">
      <w:pPr>
        <w:rPr>
          <w:color w:val="EE0000"/>
        </w:rPr>
      </w:pPr>
      <w:r w:rsidRPr="00F17190">
        <w:rPr>
          <w:b/>
          <w:bCs/>
          <w:color w:val="EE0000"/>
        </w:rPr>
        <w:t>Lyme Disease</w:t>
      </w:r>
    </w:p>
    <w:p w14:paraId="75ACF6D0" w14:textId="77777777" w:rsidR="00F17190" w:rsidRPr="00F17190" w:rsidRDefault="00F17190" w:rsidP="00F17190">
      <w:r w:rsidRPr="00F17190">
        <w:t>Recently, an important development has emerged in the global health sector regarding Lyme disease, as pharmaceutical companies Pfizer and Valneva reported more than 70% effectiveness in the final-stage trials of their experimental vaccine. This achievement comes at a time when cases of this disease are increasing in many parts of the world. This vaccine could open new possibilities for the prevention and control of Lyme disease in the future.</w:t>
      </w:r>
    </w:p>
    <w:p w14:paraId="07858978" w14:textId="18E113A2" w:rsidR="00F17190" w:rsidRPr="00F17190" w:rsidRDefault="00F17190" w:rsidP="00F17190"/>
    <w:p w14:paraId="28F77678" w14:textId="77777777" w:rsidR="00F17190" w:rsidRPr="00F17190" w:rsidRDefault="00F17190" w:rsidP="00F17190">
      <w:pPr>
        <w:rPr>
          <w:b/>
          <w:bCs/>
        </w:rPr>
      </w:pPr>
      <w:r w:rsidRPr="00F17190">
        <w:rPr>
          <w:b/>
          <w:bCs/>
        </w:rPr>
        <w:t>What is Lyme Disease?</w:t>
      </w:r>
    </w:p>
    <w:p w14:paraId="3888A413" w14:textId="77777777" w:rsidR="00F17190" w:rsidRPr="00F17190" w:rsidRDefault="00F17190" w:rsidP="00F17190">
      <w:r w:rsidRPr="00F17190">
        <w:t xml:space="preserve">Lyme disease, also known as Lyme borreliosis, is an infectious disease caused by a bacterium called </w:t>
      </w:r>
      <w:r w:rsidRPr="00F17190">
        <w:rPr>
          <w:i/>
          <w:iCs/>
        </w:rPr>
        <w:t>Borrelia burgdorferi</w:t>
      </w:r>
      <w:r w:rsidRPr="00F17190">
        <w:t>.</w:t>
      </w:r>
      <w:r w:rsidRPr="00F17190">
        <w:br/>
        <w:t>It primarily affects the skin, nervous system, heart, and joints.</w:t>
      </w:r>
    </w:p>
    <w:p w14:paraId="6D0B3581" w14:textId="77777777" w:rsidR="00F17190" w:rsidRPr="00F17190" w:rsidRDefault="00F17190" w:rsidP="00F17190">
      <w:r w:rsidRPr="00F17190">
        <w:t>It is named after Lyme, Connecticut, where it was first identified in children in 1976.</w:t>
      </w:r>
    </w:p>
    <w:p w14:paraId="62109670" w14:textId="77777777" w:rsidR="00F17190" w:rsidRPr="00F17190" w:rsidRDefault="00F17190" w:rsidP="00F17190">
      <w:r w:rsidRPr="00F17190">
        <w:t>The disease is most commonly found in North America, Europe, and parts of Asia.</w:t>
      </w:r>
    </w:p>
    <w:p w14:paraId="31683B34" w14:textId="77777777" w:rsidR="00F17190" w:rsidRPr="00F17190" w:rsidRDefault="00F17190" w:rsidP="00F17190">
      <w:r w:rsidRPr="00F17190">
        <w:t xml:space="preserve">According to the </w:t>
      </w:r>
      <w:proofErr w:type="spellStart"/>
      <w:r w:rsidRPr="00F17190">
        <w:t>Centers</w:t>
      </w:r>
      <w:proofErr w:type="spellEnd"/>
      <w:r w:rsidRPr="00F17190">
        <w:t xml:space="preserve"> for Disease Control and Prevention (CDC), more than 30,000 cases of Lyme disease are reported annually in the United States. It is suspected that the actual number may be higher, as many cases go undiagnosed.</w:t>
      </w:r>
    </w:p>
    <w:p w14:paraId="06B3FEAE" w14:textId="77777777" w:rsidR="00F17190" w:rsidRPr="00F17190" w:rsidRDefault="00F17190" w:rsidP="00F17190">
      <w:r w:rsidRPr="00F17190">
        <w:t>In India, several cases of Lyme disease have also been reported, with most cases emerging from the foothill regions of the Himalayas. During the monsoon season, increased vegetation supports the rapid growth and spread of ticks, which is why experts are expressing concern about its spread in India as well.</w:t>
      </w:r>
    </w:p>
    <w:p w14:paraId="57BECA07" w14:textId="77777777" w:rsidR="00F17190" w:rsidRDefault="00F17190" w:rsidP="00F17190"/>
    <w:p w14:paraId="6003DE6C" w14:textId="0DBAF111" w:rsidR="00F17190" w:rsidRPr="00F17190" w:rsidRDefault="00F17190" w:rsidP="00F17190">
      <w:pPr>
        <w:rPr>
          <w:b/>
          <w:bCs/>
        </w:rPr>
      </w:pPr>
      <w:r w:rsidRPr="00F17190">
        <w:rPr>
          <w:b/>
          <w:bCs/>
        </w:rPr>
        <w:t>Transmission of Lyme Disease</w:t>
      </w:r>
    </w:p>
    <w:p w14:paraId="0F78AD47" w14:textId="77777777" w:rsidR="00F17190" w:rsidRPr="00F17190" w:rsidRDefault="00F17190" w:rsidP="00F17190">
      <w:r w:rsidRPr="00F17190">
        <w:t>The disease is transmitted to humans through the bite of infected ticks. Not all tick bites cause Lyme disease. Only deer ticks (also called black-legged ticks) can transmit the bacteria.</w:t>
      </w:r>
    </w:p>
    <w:p w14:paraId="239C40AE" w14:textId="77777777" w:rsidR="00F17190" w:rsidRPr="00F17190" w:rsidRDefault="00F17190" w:rsidP="00F17190">
      <w:r w:rsidRPr="00F17190">
        <w:t>These ticks are commonly found in grassy, wooded, or bushy areas and can attach to the skin without being noticed.</w:t>
      </w:r>
    </w:p>
    <w:p w14:paraId="3C6A1C6B" w14:textId="77777777" w:rsidR="00F17190" w:rsidRPr="00F17190" w:rsidRDefault="00F17190" w:rsidP="00F17190">
      <w:r w:rsidRPr="00F17190">
        <w:t>Once the bacteria enter the bloodstream, they can spread to different parts of the body and cause a wide range of symptoms.</w:t>
      </w:r>
    </w:p>
    <w:p w14:paraId="4DD0FA1B" w14:textId="77777777" w:rsidR="00F17190" w:rsidRPr="00F17190" w:rsidRDefault="00F17190" w:rsidP="00F17190">
      <w:r w:rsidRPr="00F17190">
        <w:t>Lyme disease does not spread from person to person or from pets to humans.</w:t>
      </w:r>
      <w:r w:rsidRPr="00F17190">
        <w:br/>
        <w:t>It is not transmitted through air, food, or water.</w:t>
      </w:r>
      <w:r w:rsidRPr="00F17190">
        <w:br/>
        <w:t>Lice, mosquitoes, fleas, and flies also do not spread this disease.</w:t>
      </w:r>
    </w:p>
    <w:p w14:paraId="77B30CD2" w14:textId="77777777" w:rsidR="00F17190" w:rsidRDefault="00F17190" w:rsidP="00F17190"/>
    <w:p w14:paraId="58FBB7D7" w14:textId="4D5958DE" w:rsidR="00F17190" w:rsidRPr="00F17190" w:rsidRDefault="00F17190" w:rsidP="00F17190">
      <w:pPr>
        <w:rPr>
          <w:b/>
          <w:bCs/>
        </w:rPr>
      </w:pPr>
      <w:r w:rsidRPr="00F17190">
        <w:rPr>
          <w:b/>
          <w:bCs/>
        </w:rPr>
        <w:t>Symptoms of Lyme Disease</w:t>
      </w:r>
    </w:p>
    <w:p w14:paraId="4BC88D65" w14:textId="77777777" w:rsidR="00F17190" w:rsidRPr="00F17190" w:rsidRDefault="00F17190" w:rsidP="00F17190">
      <w:r w:rsidRPr="00F17190">
        <w:t>Lyme disease develops in stages, and the symptoms of each stage may overlap.</w:t>
      </w:r>
    </w:p>
    <w:p w14:paraId="67E530CF" w14:textId="77777777" w:rsidR="00F17190" w:rsidRPr="00F17190" w:rsidRDefault="00F17190" w:rsidP="00F17190">
      <w:r w:rsidRPr="00F17190">
        <w:t>In many cases, it begins with a red circular rash at the site of the tick bite, often described as a “bull’s-eye” rash.</w:t>
      </w:r>
    </w:p>
    <w:p w14:paraId="5E8E5C39" w14:textId="77777777" w:rsidR="00F17190" w:rsidRPr="00F17190" w:rsidRDefault="00F17190" w:rsidP="00F17190">
      <w:r w:rsidRPr="00F17190">
        <w:t>Other early symptoms include:</w:t>
      </w:r>
    </w:p>
    <w:p w14:paraId="1674ED8C" w14:textId="77777777" w:rsidR="00F17190" w:rsidRPr="00F17190" w:rsidRDefault="00F17190" w:rsidP="00F17190">
      <w:pPr>
        <w:numPr>
          <w:ilvl w:val="0"/>
          <w:numId w:val="3"/>
        </w:numPr>
      </w:pPr>
      <w:r w:rsidRPr="00F17190">
        <w:t xml:space="preserve">Fever </w:t>
      </w:r>
    </w:p>
    <w:p w14:paraId="1EC9CA7C" w14:textId="77777777" w:rsidR="00F17190" w:rsidRPr="00F17190" w:rsidRDefault="00F17190" w:rsidP="00F17190">
      <w:pPr>
        <w:numPr>
          <w:ilvl w:val="0"/>
          <w:numId w:val="3"/>
        </w:numPr>
      </w:pPr>
      <w:r w:rsidRPr="00F17190">
        <w:t xml:space="preserve">Body aches </w:t>
      </w:r>
    </w:p>
    <w:p w14:paraId="3E69BA7C" w14:textId="77777777" w:rsidR="00F17190" w:rsidRPr="00F17190" w:rsidRDefault="00F17190" w:rsidP="00F17190">
      <w:pPr>
        <w:numPr>
          <w:ilvl w:val="0"/>
          <w:numId w:val="3"/>
        </w:numPr>
      </w:pPr>
      <w:r w:rsidRPr="00F17190">
        <w:t xml:space="preserve">Fatigue </w:t>
      </w:r>
    </w:p>
    <w:p w14:paraId="7923ECCD" w14:textId="77777777" w:rsidR="00F17190" w:rsidRPr="00F17190" w:rsidRDefault="00F17190" w:rsidP="00F17190">
      <w:pPr>
        <w:numPr>
          <w:ilvl w:val="0"/>
          <w:numId w:val="3"/>
        </w:numPr>
      </w:pPr>
      <w:r w:rsidRPr="00F17190">
        <w:t xml:space="preserve">Swollen lymph nodes </w:t>
      </w:r>
    </w:p>
    <w:p w14:paraId="724078CB" w14:textId="77777777" w:rsidR="00F17190" w:rsidRPr="00F17190" w:rsidRDefault="00F17190" w:rsidP="00F17190">
      <w:r w:rsidRPr="00F17190">
        <w:t>If left untreated, it can lead to severe arthritis and may damage the heart and nervous system.</w:t>
      </w:r>
    </w:p>
    <w:p w14:paraId="3FCD6182" w14:textId="2AFFBBC4" w:rsidR="00F17190" w:rsidRPr="00F17190" w:rsidRDefault="00F17190" w:rsidP="00F17190">
      <w:pPr>
        <w:rPr>
          <w:b/>
          <w:bCs/>
        </w:rPr>
      </w:pPr>
      <w:r w:rsidRPr="00F17190">
        <w:rPr>
          <w:b/>
          <w:bCs/>
        </w:rPr>
        <w:lastRenderedPageBreak/>
        <w:t>Treatment of Lyme Disease</w:t>
      </w:r>
    </w:p>
    <w:p w14:paraId="452299C9" w14:textId="77777777" w:rsidR="00F17190" w:rsidRPr="00F17190" w:rsidRDefault="00F17190" w:rsidP="00F17190">
      <w:r w:rsidRPr="00F17190">
        <w:t>Most cases can be treated with antibiotics.</w:t>
      </w:r>
    </w:p>
    <w:p w14:paraId="5B727A87" w14:textId="77777777" w:rsidR="00F17190" w:rsidRPr="00F17190" w:rsidRDefault="00F17190" w:rsidP="00F17190">
      <w:r w:rsidRPr="00F17190">
        <w:t>However, recovery may take time, especially in cases where the disease was not diagnosed in its early stages.</w:t>
      </w:r>
    </w:p>
    <w:p w14:paraId="51D363F6" w14:textId="77777777" w:rsidR="00F17190" w:rsidRPr="00F17190" w:rsidRDefault="00F17190" w:rsidP="00F17190">
      <w:pPr>
        <w:pBdr>
          <w:bottom w:val="single" w:sz="6" w:space="1" w:color="auto"/>
        </w:pBdr>
      </w:pPr>
      <w:r w:rsidRPr="00F17190">
        <w:t>Even after treatment, some symptoms may persist for a long time.</w:t>
      </w:r>
    </w:p>
    <w:p w14:paraId="1FC13937" w14:textId="77777777" w:rsidR="00F17190" w:rsidRDefault="00F17190" w:rsidP="00F17190">
      <w:pPr>
        <w:rPr>
          <w:b/>
          <w:bCs/>
          <w:color w:val="EE0000"/>
        </w:rPr>
      </w:pPr>
    </w:p>
    <w:p w14:paraId="2E9736C1" w14:textId="77777777" w:rsidR="006C1EB3" w:rsidRDefault="006C1EB3" w:rsidP="00F17190">
      <w:pPr>
        <w:rPr>
          <w:b/>
          <w:bCs/>
          <w:color w:val="EE0000"/>
        </w:rPr>
      </w:pPr>
    </w:p>
    <w:p w14:paraId="2E3BF8ED" w14:textId="77777777" w:rsidR="006C1EB3" w:rsidRDefault="006C1EB3" w:rsidP="00F17190">
      <w:pPr>
        <w:rPr>
          <w:b/>
          <w:bCs/>
          <w:color w:val="EE0000"/>
        </w:rPr>
      </w:pPr>
    </w:p>
    <w:p w14:paraId="42D59FD8" w14:textId="77777777" w:rsidR="006C1EB3" w:rsidRDefault="006C1EB3" w:rsidP="00F17190">
      <w:pPr>
        <w:rPr>
          <w:b/>
          <w:bCs/>
          <w:color w:val="EE0000"/>
        </w:rPr>
      </w:pPr>
    </w:p>
    <w:p w14:paraId="0362C6D2" w14:textId="77777777" w:rsidR="006C1EB3" w:rsidRDefault="006C1EB3" w:rsidP="00F17190">
      <w:pPr>
        <w:rPr>
          <w:b/>
          <w:bCs/>
          <w:color w:val="EE0000"/>
        </w:rPr>
      </w:pPr>
    </w:p>
    <w:p w14:paraId="58B1F619" w14:textId="77777777" w:rsidR="006C1EB3" w:rsidRDefault="006C1EB3" w:rsidP="00F17190">
      <w:pPr>
        <w:rPr>
          <w:b/>
          <w:bCs/>
          <w:color w:val="EE0000"/>
        </w:rPr>
      </w:pPr>
    </w:p>
    <w:p w14:paraId="7673152A" w14:textId="77777777" w:rsidR="006C1EB3" w:rsidRDefault="006C1EB3" w:rsidP="00F17190">
      <w:pPr>
        <w:rPr>
          <w:b/>
          <w:bCs/>
          <w:color w:val="EE0000"/>
        </w:rPr>
      </w:pPr>
    </w:p>
    <w:p w14:paraId="6CDDA21E" w14:textId="77777777" w:rsidR="006C1EB3" w:rsidRDefault="006C1EB3" w:rsidP="00F17190">
      <w:pPr>
        <w:rPr>
          <w:b/>
          <w:bCs/>
          <w:color w:val="EE0000"/>
        </w:rPr>
      </w:pPr>
    </w:p>
    <w:p w14:paraId="7DFE98FD" w14:textId="77777777" w:rsidR="006C1EB3" w:rsidRDefault="006C1EB3" w:rsidP="00F17190">
      <w:pPr>
        <w:rPr>
          <w:b/>
          <w:bCs/>
          <w:color w:val="EE0000"/>
        </w:rPr>
      </w:pPr>
    </w:p>
    <w:p w14:paraId="57ED92E6" w14:textId="77777777" w:rsidR="006C1EB3" w:rsidRDefault="006C1EB3" w:rsidP="00F17190">
      <w:pPr>
        <w:rPr>
          <w:b/>
          <w:bCs/>
          <w:color w:val="EE0000"/>
        </w:rPr>
      </w:pPr>
    </w:p>
    <w:p w14:paraId="5CC6AD52" w14:textId="77777777" w:rsidR="006C1EB3" w:rsidRDefault="006C1EB3" w:rsidP="00F17190">
      <w:pPr>
        <w:rPr>
          <w:b/>
          <w:bCs/>
          <w:color w:val="EE0000"/>
        </w:rPr>
      </w:pPr>
    </w:p>
    <w:p w14:paraId="48ADCCF6" w14:textId="77777777" w:rsidR="006C1EB3" w:rsidRDefault="006C1EB3" w:rsidP="00F17190">
      <w:pPr>
        <w:rPr>
          <w:b/>
          <w:bCs/>
          <w:color w:val="EE0000"/>
        </w:rPr>
      </w:pPr>
    </w:p>
    <w:p w14:paraId="6FA79DB6" w14:textId="77777777" w:rsidR="006C1EB3" w:rsidRDefault="006C1EB3" w:rsidP="00F17190">
      <w:pPr>
        <w:rPr>
          <w:b/>
          <w:bCs/>
          <w:color w:val="EE0000"/>
        </w:rPr>
      </w:pPr>
    </w:p>
    <w:p w14:paraId="7C51D49C" w14:textId="77777777" w:rsidR="006C1EB3" w:rsidRDefault="006C1EB3" w:rsidP="00F17190">
      <w:pPr>
        <w:rPr>
          <w:b/>
          <w:bCs/>
          <w:color w:val="EE0000"/>
        </w:rPr>
      </w:pPr>
    </w:p>
    <w:p w14:paraId="0D8E6C8A" w14:textId="77777777" w:rsidR="006C1EB3" w:rsidRDefault="006C1EB3" w:rsidP="00F17190">
      <w:pPr>
        <w:rPr>
          <w:b/>
          <w:bCs/>
          <w:color w:val="EE0000"/>
        </w:rPr>
      </w:pPr>
    </w:p>
    <w:p w14:paraId="49A9564D" w14:textId="77777777" w:rsidR="006C1EB3" w:rsidRDefault="006C1EB3" w:rsidP="00F17190">
      <w:pPr>
        <w:rPr>
          <w:b/>
          <w:bCs/>
          <w:color w:val="EE0000"/>
        </w:rPr>
      </w:pPr>
    </w:p>
    <w:p w14:paraId="1504678F" w14:textId="77777777" w:rsidR="006C1EB3" w:rsidRDefault="006C1EB3" w:rsidP="00F17190">
      <w:pPr>
        <w:rPr>
          <w:b/>
          <w:bCs/>
          <w:color w:val="EE0000"/>
        </w:rPr>
      </w:pPr>
    </w:p>
    <w:p w14:paraId="2136AE26" w14:textId="77777777" w:rsidR="006C1EB3" w:rsidRDefault="006C1EB3" w:rsidP="00F17190">
      <w:pPr>
        <w:rPr>
          <w:b/>
          <w:bCs/>
          <w:color w:val="EE0000"/>
        </w:rPr>
      </w:pPr>
    </w:p>
    <w:p w14:paraId="71201FB4" w14:textId="77777777" w:rsidR="006C1EB3" w:rsidRDefault="006C1EB3" w:rsidP="00F17190">
      <w:pPr>
        <w:rPr>
          <w:b/>
          <w:bCs/>
          <w:color w:val="EE0000"/>
        </w:rPr>
      </w:pPr>
    </w:p>
    <w:p w14:paraId="104A7586" w14:textId="77777777" w:rsidR="006C1EB3" w:rsidRDefault="006C1EB3" w:rsidP="00F17190">
      <w:pPr>
        <w:rPr>
          <w:b/>
          <w:bCs/>
          <w:color w:val="EE0000"/>
        </w:rPr>
      </w:pPr>
    </w:p>
    <w:p w14:paraId="610F5A60" w14:textId="77777777" w:rsidR="006C1EB3" w:rsidRDefault="006C1EB3" w:rsidP="00F17190">
      <w:pPr>
        <w:rPr>
          <w:b/>
          <w:bCs/>
          <w:color w:val="EE0000"/>
        </w:rPr>
      </w:pPr>
    </w:p>
    <w:p w14:paraId="31186146" w14:textId="77777777" w:rsidR="006C1EB3" w:rsidRDefault="006C1EB3" w:rsidP="00F17190">
      <w:pPr>
        <w:rPr>
          <w:b/>
          <w:bCs/>
          <w:color w:val="EE0000"/>
        </w:rPr>
      </w:pPr>
    </w:p>
    <w:p w14:paraId="503D9AC7" w14:textId="77777777" w:rsidR="006C1EB3" w:rsidRDefault="006C1EB3" w:rsidP="00F17190">
      <w:pPr>
        <w:rPr>
          <w:b/>
          <w:bCs/>
          <w:color w:val="EE0000"/>
        </w:rPr>
      </w:pPr>
    </w:p>
    <w:p w14:paraId="317D80C4" w14:textId="77777777" w:rsidR="006C1EB3" w:rsidRDefault="006C1EB3" w:rsidP="00F17190">
      <w:pPr>
        <w:rPr>
          <w:b/>
          <w:bCs/>
          <w:color w:val="EE0000"/>
        </w:rPr>
      </w:pPr>
    </w:p>
    <w:p w14:paraId="3CF0DA31" w14:textId="77777777" w:rsidR="006C1EB3" w:rsidRDefault="006C1EB3" w:rsidP="00F17190">
      <w:pPr>
        <w:rPr>
          <w:b/>
          <w:bCs/>
          <w:color w:val="EE0000"/>
        </w:rPr>
      </w:pPr>
    </w:p>
    <w:p w14:paraId="3FA92971" w14:textId="77777777" w:rsidR="006C1EB3" w:rsidRDefault="006C1EB3" w:rsidP="00F17190">
      <w:pPr>
        <w:rPr>
          <w:b/>
          <w:bCs/>
          <w:color w:val="EE0000"/>
        </w:rPr>
      </w:pPr>
    </w:p>
    <w:p w14:paraId="78353B65" w14:textId="7EEF5BFE" w:rsidR="00F17190" w:rsidRPr="00F17190" w:rsidRDefault="00F17190" w:rsidP="00F17190">
      <w:pPr>
        <w:rPr>
          <w:b/>
          <w:bCs/>
          <w:color w:val="EE0000"/>
        </w:rPr>
      </w:pPr>
      <w:r w:rsidRPr="00F17190">
        <w:rPr>
          <w:b/>
          <w:bCs/>
          <w:color w:val="EE0000"/>
        </w:rPr>
        <w:lastRenderedPageBreak/>
        <w:t>PRISM-SG Portal</w:t>
      </w:r>
      <w:r w:rsidRPr="00F17190">
        <w:rPr>
          <w:color w:val="EE0000"/>
        </w:rPr>
        <w:t> </w:t>
      </w:r>
      <w:r w:rsidRPr="00F17190">
        <w:rPr>
          <w:b/>
          <w:bCs/>
          <w:color w:val="EE0000"/>
        </w:rPr>
        <w:t xml:space="preserve"> </w:t>
      </w:r>
    </w:p>
    <w:p w14:paraId="7F0F9003" w14:textId="240F0F52" w:rsidR="00F17190" w:rsidRPr="00F17190" w:rsidRDefault="006C1EB3" w:rsidP="00F17190">
      <w:r>
        <w:rPr>
          <w:b/>
          <w:bCs/>
          <w:noProof/>
        </w:rPr>
        <w:drawing>
          <wp:inline distT="0" distB="0" distL="0" distR="0" wp14:anchorId="70CB82FF" wp14:editId="4B761E77">
            <wp:extent cx="5731510" cy="4064000"/>
            <wp:effectExtent l="0" t="0" r="2540" b="0"/>
            <wp:docPr id="1295256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56177" name="Picture 1295256177"/>
                    <pic:cNvPicPr/>
                  </pic:nvPicPr>
                  <pic:blipFill rotWithShape="1">
                    <a:blip r:embed="rId7">
                      <a:extLst>
                        <a:ext uri="{28A0092B-C50C-407E-A947-70E740481C1C}">
                          <a14:useLocalDpi xmlns:a14="http://schemas.microsoft.com/office/drawing/2010/main" val="0"/>
                        </a:ext>
                      </a:extLst>
                    </a:blip>
                    <a:srcRect b="52729"/>
                    <a:stretch>
                      <a:fillRect/>
                    </a:stretch>
                  </pic:blipFill>
                  <pic:spPr bwMode="auto">
                    <a:xfrm>
                      <a:off x="0" y="0"/>
                      <a:ext cx="5731510" cy="4064000"/>
                    </a:xfrm>
                    <a:prstGeom prst="rect">
                      <a:avLst/>
                    </a:prstGeom>
                    <a:ln>
                      <a:noFill/>
                    </a:ln>
                    <a:extLst>
                      <a:ext uri="{53640926-AAD7-44D8-BBD7-CCE9431645EC}">
                        <a14:shadowObscured xmlns:a14="http://schemas.microsoft.com/office/drawing/2010/main"/>
                      </a:ext>
                    </a:extLst>
                  </pic:spPr>
                </pic:pic>
              </a:graphicData>
            </a:graphic>
          </wp:inline>
        </w:drawing>
      </w:r>
      <w:r w:rsidR="00F17190" w:rsidRPr="00F17190">
        <w:rPr>
          <w:b/>
          <w:bCs/>
        </w:rPr>
        <w:t>PRISM-SG Portal</w:t>
      </w:r>
      <w:r w:rsidR="00F17190" w:rsidRPr="00F17190">
        <w:t> (Portal for Rail Road Inspection and Stages Management - Steel Girders) </w:t>
      </w:r>
      <w:r w:rsidR="00F17190" w:rsidRPr="00F17190">
        <w:rPr>
          <w:cs/>
          <w:lang w:bidi="hi-IN"/>
        </w:rPr>
        <w:t>भारत सरकार द्वारा लॉन्च किया गया एक डिजिटल प्लेटफॉर्म है</w:t>
      </w:r>
      <w:r w:rsidR="00F17190" w:rsidRPr="00F17190">
        <w:t xml:space="preserve">, </w:t>
      </w:r>
      <w:r w:rsidR="00F17190" w:rsidRPr="00F17190">
        <w:rPr>
          <w:cs/>
          <w:lang w:bidi="hi-IN"/>
        </w:rPr>
        <w:t>जिसका उद्देश्य रेलवे पुलों (</w:t>
      </w:r>
      <w:r w:rsidR="00F17190" w:rsidRPr="00F17190">
        <w:t xml:space="preserve">Road Over Bridges - ROBs) </w:t>
      </w:r>
      <w:r w:rsidR="00F17190" w:rsidRPr="00F17190">
        <w:rPr>
          <w:cs/>
          <w:lang w:bidi="hi-IN"/>
        </w:rPr>
        <w:t>के निर्माण से जुड़े कार्यों को तेज और पारदर्शी बनाना है</w:t>
      </w:r>
      <w:r w:rsidR="00F17190" w:rsidRPr="00F17190">
        <w:t>. </w:t>
      </w:r>
    </w:p>
    <w:p w14:paraId="1E83A6C5" w14:textId="77777777" w:rsidR="00F17190" w:rsidRPr="00F17190" w:rsidRDefault="00F17190" w:rsidP="00F17190">
      <w:r w:rsidRPr="00F17190">
        <w:rPr>
          <w:cs/>
          <w:lang w:bidi="hi-IN"/>
        </w:rPr>
        <w:t>इस पोर्टल की मुख्य बातें नीचे दी गई हैं:</w:t>
      </w:r>
    </w:p>
    <w:p w14:paraId="3BA1A64A" w14:textId="77777777" w:rsidR="00F17190" w:rsidRPr="00F17190" w:rsidRDefault="00F17190" w:rsidP="00F17190">
      <w:pPr>
        <w:numPr>
          <w:ilvl w:val="0"/>
          <w:numId w:val="2"/>
        </w:numPr>
      </w:pPr>
      <w:r w:rsidRPr="00F17190">
        <w:rPr>
          <w:b/>
          <w:bCs/>
          <w:cs/>
          <w:lang w:bidi="hi-IN"/>
        </w:rPr>
        <w:t>उद्देश्य:</w:t>
      </w:r>
      <w:r w:rsidRPr="00F17190">
        <w:t> </w:t>
      </w:r>
      <w:r w:rsidRPr="00F17190">
        <w:rPr>
          <w:cs/>
          <w:lang w:bidi="hi-IN"/>
        </w:rPr>
        <w:t>रेलवे ओवर ब्रिज (</w:t>
      </w:r>
      <w:r w:rsidRPr="00F17190">
        <w:t xml:space="preserve">ROB) </w:t>
      </w:r>
      <w:r w:rsidRPr="00F17190">
        <w:rPr>
          <w:cs/>
          <w:lang w:bidi="hi-IN"/>
        </w:rPr>
        <w:t>के लिए स्टील गर्डरों से संबंधित मंजूरी (</w:t>
      </w:r>
      <w:r w:rsidRPr="00F17190">
        <w:t xml:space="preserve">Approval) </w:t>
      </w:r>
      <w:r w:rsidRPr="00F17190">
        <w:rPr>
          <w:cs/>
          <w:lang w:bidi="hi-IN"/>
        </w:rPr>
        <w:t>और निरीक्षण (</w:t>
      </w:r>
      <w:r w:rsidRPr="00F17190">
        <w:t xml:space="preserve">Inspection) </w:t>
      </w:r>
      <w:r w:rsidRPr="00F17190">
        <w:rPr>
          <w:cs/>
          <w:lang w:bidi="hi-IN"/>
        </w:rPr>
        <w:t>प्रक्रिया को ऑनलाइन और आसान बनाना.</w:t>
      </w:r>
    </w:p>
    <w:p w14:paraId="43752CBD" w14:textId="77777777" w:rsidR="00F17190" w:rsidRPr="00F17190" w:rsidRDefault="00F17190" w:rsidP="00F17190">
      <w:pPr>
        <w:numPr>
          <w:ilvl w:val="0"/>
          <w:numId w:val="2"/>
        </w:numPr>
      </w:pPr>
      <w:r w:rsidRPr="00F17190">
        <w:rPr>
          <w:b/>
          <w:bCs/>
          <w:cs/>
          <w:lang w:bidi="hi-IN"/>
        </w:rPr>
        <w:t>लॉन्च:</w:t>
      </w:r>
      <w:r w:rsidRPr="00F17190">
        <w:t> </w:t>
      </w:r>
      <w:r w:rsidRPr="00F17190">
        <w:rPr>
          <w:cs/>
          <w:lang w:bidi="hi-IN"/>
        </w:rPr>
        <w:t>इसे केंद्रीय मंत्री</w:t>
      </w:r>
      <w:r w:rsidRPr="00F17190">
        <w:t> </w:t>
      </w:r>
      <w:hyperlink r:id="rId8" w:history="1">
        <w:r w:rsidRPr="00F17190">
          <w:rPr>
            <w:rStyle w:val="Hyperlink"/>
            <w:b/>
            <w:bCs/>
            <w:cs/>
            <w:lang w:bidi="hi-IN"/>
          </w:rPr>
          <w:t>नितिन गडकरी</w:t>
        </w:r>
      </w:hyperlink>
      <w:r w:rsidRPr="00F17190">
        <w:t> (</w:t>
      </w:r>
      <w:r w:rsidRPr="00F17190">
        <w:rPr>
          <w:cs/>
          <w:lang w:bidi="hi-IN"/>
        </w:rPr>
        <w:t>सड़क परिवहन और राजमार्ग मंत्रालय) और</w:t>
      </w:r>
      <w:r w:rsidRPr="00F17190">
        <w:t> </w:t>
      </w:r>
      <w:hyperlink r:id="rId9" w:history="1">
        <w:r w:rsidRPr="00F17190">
          <w:rPr>
            <w:rStyle w:val="Hyperlink"/>
            <w:b/>
            <w:bCs/>
            <w:cs/>
            <w:lang w:bidi="hi-IN"/>
          </w:rPr>
          <w:t>अश्विनी वैष्णव</w:t>
        </w:r>
      </w:hyperlink>
      <w:r w:rsidRPr="00F17190">
        <w:t> (</w:t>
      </w:r>
      <w:r w:rsidRPr="00F17190">
        <w:rPr>
          <w:cs/>
          <w:lang w:bidi="hi-IN"/>
        </w:rPr>
        <w:t>रेल मंत्रालय) द्वारा संयुक्त रूप से लॉन्च किया गया है.</w:t>
      </w:r>
    </w:p>
    <w:p w14:paraId="01422FEC" w14:textId="77777777" w:rsidR="00F17190" w:rsidRPr="00F17190" w:rsidRDefault="00F17190" w:rsidP="00F17190">
      <w:pPr>
        <w:numPr>
          <w:ilvl w:val="0"/>
          <w:numId w:val="2"/>
        </w:numPr>
      </w:pPr>
      <w:r w:rsidRPr="00F17190">
        <w:rPr>
          <w:b/>
          <w:bCs/>
          <w:cs/>
          <w:lang w:bidi="hi-IN"/>
        </w:rPr>
        <w:t>मुख्य विशेषताएं:</w:t>
      </w:r>
    </w:p>
    <w:p w14:paraId="63351B5E" w14:textId="77777777" w:rsidR="00F17190" w:rsidRPr="00F17190" w:rsidRDefault="00F17190" w:rsidP="00F17190">
      <w:pPr>
        <w:numPr>
          <w:ilvl w:val="1"/>
          <w:numId w:val="2"/>
        </w:numPr>
      </w:pPr>
      <w:r w:rsidRPr="00F17190">
        <w:rPr>
          <w:b/>
          <w:bCs/>
          <w:cs/>
          <w:lang w:bidi="hi-IN"/>
        </w:rPr>
        <w:t>डिजिटलीकरण:</w:t>
      </w:r>
      <w:r w:rsidRPr="00F17190">
        <w:t> </w:t>
      </w:r>
      <w:r w:rsidRPr="00F17190">
        <w:rPr>
          <w:cs/>
          <w:lang w:bidi="hi-IN"/>
        </w:rPr>
        <w:t>यह पोर्टल पुल निर्माण की पूरी प्रक्रिया (मंजूरी से लेकर निरीक्षण तक) को ऑनलाइन कर देगा.</w:t>
      </w:r>
    </w:p>
    <w:p w14:paraId="0767CC8E" w14:textId="77777777" w:rsidR="00F17190" w:rsidRPr="00F17190" w:rsidRDefault="00F17190" w:rsidP="00F17190">
      <w:pPr>
        <w:numPr>
          <w:ilvl w:val="1"/>
          <w:numId w:val="2"/>
        </w:numPr>
      </w:pPr>
      <w:r w:rsidRPr="00F17190">
        <w:rPr>
          <w:b/>
          <w:bCs/>
          <w:cs/>
          <w:lang w:bidi="hi-IN"/>
        </w:rPr>
        <w:t>तेजी:</w:t>
      </w:r>
      <w:r w:rsidRPr="00F17190">
        <w:t> </w:t>
      </w:r>
      <w:r w:rsidRPr="00F17190">
        <w:rPr>
          <w:cs/>
          <w:lang w:bidi="hi-IN"/>
        </w:rPr>
        <w:t>इससे अप्रूवल मिलने में लगने वाला समय काफी कम हो जाएगा</w:t>
      </w:r>
      <w:r w:rsidRPr="00F17190">
        <w:t xml:space="preserve">, </w:t>
      </w:r>
      <w:r w:rsidRPr="00F17190">
        <w:rPr>
          <w:cs/>
          <w:lang w:bidi="hi-IN"/>
        </w:rPr>
        <w:t>जिससे परियोजनाएं समय पर पूरी होंगी.</w:t>
      </w:r>
    </w:p>
    <w:p w14:paraId="341F15A4" w14:textId="77777777" w:rsidR="00F17190" w:rsidRPr="00F17190" w:rsidRDefault="00F17190" w:rsidP="00F17190">
      <w:pPr>
        <w:numPr>
          <w:ilvl w:val="1"/>
          <w:numId w:val="2"/>
        </w:numPr>
      </w:pPr>
      <w:r w:rsidRPr="00F17190">
        <w:rPr>
          <w:b/>
          <w:bCs/>
          <w:cs/>
          <w:lang w:bidi="hi-IN"/>
        </w:rPr>
        <w:t>पारदर्शिता:</w:t>
      </w:r>
      <w:r w:rsidRPr="00F17190">
        <w:t> </w:t>
      </w:r>
      <w:r w:rsidRPr="00F17190">
        <w:rPr>
          <w:cs/>
          <w:lang w:bidi="hi-IN"/>
        </w:rPr>
        <w:t>यह स्टेकहोल्डर्स के लिए प्रक्रियाओं को आसान और पारदर्शी बनाएगा.</w:t>
      </w:r>
    </w:p>
    <w:p w14:paraId="278DF4F1" w14:textId="77777777" w:rsidR="00F17190" w:rsidRDefault="00F17190" w:rsidP="00F17190">
      <w:pPr>
        <w:numPr>
          <w:ilvl w:val="0"/>
          <w:numId w:val="2"/>
        </w:numPr>
      </w:pPr>
      <w:r w:rsidRPr="00F17190">
        <w:rPr>
          <w:b/>
          <w:bCs/>
          <w:cs/>
          <w:lang w:bidi="hi-IN"/>
        </w:rPr>
        <w:lastRenderedPageBreak/>
        <w:t>फायदा:</w:t>
      </w:r>
      <w:r w:rsidRPr="00F17190">
        <w:t> </w:t>
      </w:r>
      <w:r w:rsidRPr="00F17190">
        <w:rPr>
          <w:cs/>
          <w:lang w:bidi="hi-IN"/>
        </w:rPr>
        <w:t>यह उन परियोजनाओं के लिए बहुत मददगार है जहां स्टील के गर्डरों का उपयोग किया जाता है</w:t>
      </w:r>
      <w:r w:rsidRPr="00F17190">
        <w:t xml:space="preserve">, </w:t>
      </w:r>
      <w:r w:rsidRPr="00F17190">
        <w:rPr>
          <w:cs/>
          <w:lang w:bidi="hi-IN"/>
        </w:rPr>
        <w:t>जिससे रोड-रेल इंटरफेस वाले निर्माण कार्य तेजी से हो सकेंगे.</w:t>
      </w:r>
      <w:r w:rsidRPr="00F17190">
        <w:t> </w:t>
      </w:r>
    </w:p>
    <w:p w14:paraId="65270D05" w14:textId="77777777" w:rsidR="00F17190" w:rsidRDefault="00F17190" w:rsidP="00F17190"/>
    <w:p w14:paraId="06AD15FC" w14:textId="77777777" w:rsidR="00F17190" w:rsidRPr="00F17190" w:rsidRDefault="00F17190" w:rsidP="00F17190">
      <w:pPr>
        <w:rPr>
          <w:color w:val="EE0000"/>
        </w:rPr>
      </w:pPr>
      <w:r w:rsidRPr="00F17190">
        <w:rPr>
          <w:b/>
          <w:bCs/>
          <w:color w:val="EE0000"/>
        </w:rPr>
        <w:t>PRISM-SG Portal</w:t>
      </w:r>
    </w:p>
    <w:p w14:paraId="393107C4" w14:textId="77777777" w:rsidR="00F17190" w:rsidRPr="00F17190" w:rsidRDefault="00F17190" w:rsidP="00F17190">
      <w:r w:rsidRPr="00F17190">
        <w:t xml:space="preserve">The </w:t>
      </w:r>
      <w:r w:rsidRPr="00F17190">
        <w:rPr>
          <w:b/>
          <w:bCs/>
        </w:rPr>
        <w:t>PRISM-SG Portal (Portal for Rail Road Inspection and Stages Management – Steel Girders)</w:t>
      </w:r>
      <w:r w:rsidRPr="00F17190">
        <w:t xml:space="preserve"> is a digital platform launched by the Government of India with the objective of making the construction process of railway bridges (Road Over Bridges – ROBs) faster and more transparent.</w:t>
      </w:r>
    </w:p>
    <w:p w14:paraId="2903ABEB" w14:textId="77777777" w:rsidR="00F17190" w:rsidRPr="00F17190" w:rsidRDefault="00F17190" w:rsidP="00F17190">
      <w:r w:rsidRPr="00F17190">
        <w:t>The key highlights of this portal are as follows:</w:t>
      </w:r>
    </w:p>
    <w:p w14:paraId="0CE71550" w14:textId="77777777" w:rsidR="00F17190" w:rsidRPr="00F17190" w:rsidRDefault="00F17190" w:rsidP="00F17190">
      <w:pPr>
        <w:numPr>
          <w:ilvl w:val="0"/>
          <w:numId w:val="4"/>
        </w:numPr>
      </w:pPr>
      <w:r w:rsidRPr="00F17190">
        <w:rPr>
          <w:b/>
          <w:bCs/>
        </w:rPr>
        <w:t>Objective:</w:t>
      </w:r>
      <w:r w:rsidRPr="00F17190">
        <w:br/>
        <w:t xml:space="preserve">To make the approval and inspection processes related to steel girders for Railway Over Bridges (ROBs) online and more efficient. </w:t>
      </w:r>
    </w:p>
    <w:p w14:paraId="182967B8" w14:textId="77777777" w:rsidR="00F17190" w:rsidRPr="00F17190" w:rsidRDefault="00F17190" w:rsidP="00F17190">
      <w:pPr>
        <w:numPr>
          <w:ilvl w:val="0"/>
          <w:numId w:val="4"/>
        </w:numPr>
      </w:pPr>
      <w:r w:rsidRPr="00F17190">
        <w:rPr>
          <w:b/>
          <w:bCs/>
        </w:rPr>
        <w:t>Launch:</w:t>
      </w:r>
      <w:r w:rsidRPr="00F17190">
        <w:br/>
        <w:t xml:space="preserve">It has been jointly launched by Union Ministers Nitin Gadkari (Ministry of Road Transport and Highways) and Ashwini </w:t>
      </w:r>
      <w:proofErr w:type="spellStart"/>
      <w:r w:rsidRPr="00F17190">
        <w:t>Vaishnaw</w:t>
      </w:r>
      <w:proofErr w:type="spellEnd"/>
      <w:r w:rsidRPr="00F17190">
        <w:t xml:space="preserve"> (Ministry of Railways). </w:t>
      </w:r>
    </w:p>
    <w:p w14:paraId="077CC687" w14:textId="77777777" w:rsidR="00F17190" w:rsidRPr="00F17190" w:rsidRDefault="00F17190" w:rsidP="00F17190">
      <w:pPr>
        <w:numPr>
          <w:ilvl w:val="0"/>
          <w:numId w:val="4"/>
        </w:numPr>
      </w:pPr>
      <w:r w:rsidRPr="00F17190">
        <w:rPr>
          <w:b/>
          <w:bCs/>
        </w:rPr>
        <w:t>Key Features:</w:t>
      </w:r>
      <w:r w:rsidRPr="00F17190">
        <w:t xml:space="preserve"> </w:t>
      </w:r>
    </w:p>
    <w:p w14:paraId="58D8E3DC" w14:textId="77777777" w:rsidR="00F17190" w:rsidRPr="00F17190" w:rsidRDefault="00F17190" w:rsidP="00F17190">
      <w:pPr>
        <w:numPr>
          <w:ilvl w:val="1"/>
          <w:numId w:val="4"/>
        </w:numPr>
      </w:pPr>
      <w:r w:rsidRPr="00F17190">
        <w:rPr>
          <w:b/>
          <w:bCs/>
        </w:rPr>
        <w:t>Digitization:</w:t>
      </w:r>
      <w:r w:rsidRPr="00F17190">
        <w:t xml:space="preserve"> The portal will digitize the entire bridge construction process, from approval to inspection. </w:t>
      </w:r>
    </w:p>
    <w:p w14:paraId="13AA5F51" w14:textId="77777777" w:rsidR="00F17190" w:rsidRPr="00F17190" w:rsidRDefault="00F17190" w:rsidP="00F17190">
      <w:pPr>
        <w:numPr>
          <w:ilvl w:val="1"/>
          <w:numId w:val="4"/>
        </w:numPr>
      </w:pPr>
      <w:r w:rsidRPr="00F17190">
        <w:rPr>
          <w:b/>
          <w:bCs/>
        </w:rPr>
        <w:t>Speed:</w:t>
      </w:r>
      <w:r w:rsidRPr="00F17190">
        <w:t xml:space="preserve"> It will significantly reduce the time required for approvals, ensuring timely completion of projects. </w:t>
      </w:r>
    </w:p>
    <w:p w14:paraId="0A176B97" w14:textId="77777777" w:rsidR="00F17190" w:rsidRPr="00F17190" w:rsidRDefault="00F17190" w:rsidP="00F17190">
      <w:pPr>
        <w:numPr>
          <w:ilvl w:val="1"/>
          <w:numId w:val="4"/>
        </w:numPr>
      </w:pPr>
      <w:r w:rsidRPr="00F17190">
        <w:rPr>
          <w:b/>
          <w:bCs/>
        </w:rPr>
        <w:t>Transparency:</w:t>
      </w:r>
      <w:r w:rsidRPr="00F17190">
        <w:t xml:space="preserve"> It will simplify procedures and enhance transparency for all stakeholders. </w:t>
      </w:r>
    </w:p>
    <w:p w14:paraId="3F872612" w14:textId="77777777" w:rsidR="00F17190" w:rsidRPr="00F17190" w:rsidRDefault="00F17190" w:rsidP="00F17190">
      <w:pPr>
        <w:numPr>
          <w:ilvl w:val="0"/>
          <w:numId w:val="4"/>
        </w:numPr>
      </w:pPr>
      <w:r w:rsidRPr="00F17190">
        <w:rPr>
          <w:b/>
          <w:bCs/>
        </w:rPr>
        <w:t>Benefits:</w:t>
      </w:r>
      <w:r w:rsidRPr="00F17190">
        <w:br/>
        <w:t xml:space="preserve">This portal will be highly beneficial for projects involving steel girders, enabling faster execution of road-rail interface infrastructure projects. </w:t>
      </w:r>
    </w:p>
    <w:p w14:paraId="69FFE6D1" w14:textId="77777777" w:rsidR="00F17190" w:rsidRPr="00F17190" w:rsidRDefault="00F17190" w:rsidP="00F17190"/>
    <w:p w14:paraId="4FCCCF84" w14:textId="77777777" w:rsidR="00F17190" w:rsidRPr="00036089" w:rsidRDefault="00F17190" w:rsidP="00036089"/>
    <w:sectPr w:rsidR="00F17190" w:rsidRPr="00036089" w:rsidSect="0083257C">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53C56"/>
    <w:multiLevelType w:val="multilevel"/>
    <w:tmpl w:val="D32E0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837E7"/>
    <w:multiLevelType w:val="multilevel"/>
    <w:tmpl w:val="BAC8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697B1D"/>
    <w:multiLevelType w:val="multilevel"/>
    <w:tmpl w:val="A68CF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537995"/>
    <w:multiLevelType w:val="multilevel"/>
    <w:tmpl w:val="518A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092885">
    <w:abstractNumId w:val="3"/>
  </w:num>
  <w:num w:numId="2" w16cid:durableId="1603296586">
    <w:abstractNumId w:val="2"/>
  </w:num>
  <w:num w:numId="3" w16cid:durableId="904871670">
    <w:abstractNumId w:val="1"/>
  </w:num>
  <w:num w:numId="4" w16cid:durableId="1920747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8CC"/>
    <w:rsid w:val="00036089"/>
    <w:rsid w:val="00144B23"/>
    <w:rsid w:val="00144DCF"/>
    <w:rsid w:val="001D0AB3"/>
    <w:rsid w:val="00202A4F"/>
    <w:rsid w:val="002351C4"/>
    <w:rsid w:val="003F521F"/>
    <w:rsid w:val="004D7E50"/>
    <w:rsid w:val="00642FC6"/>
    <w:rsid w:val="006C1EB3"/>
    <w:rsid w:val="0083257C"/>
    <w:rsid w:val="008F68A7"/>
    <w:rsid w:val="00C71F14"/>
    <w:rsid w:val="00CE28CC"/>
    <w:rsid w:val="00F021AB"/>
    <w:rsid w:val="00F1719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AAC94"/>
  <w15:chartTrackingRefBased/>
  <w15:docId w15:val="{3BEE9043-AE04-4D34-8CDD-C348115E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8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28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28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E28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28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28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28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28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28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8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28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28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E28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28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28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28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28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28CC"/>
    <w:rPr>
      <w:rFonts w:eastAsiaTheme="majorEastAsia" w:cstheme="majorBidi"/>
      <w:color w:val="272727" w:themeColor="text1" w:themeTint="D8"/>
    </w:rPr>
  </w:style>
  <w:style w:type="paragraph" w:styleId="Title">
    <w:name w:val="Title"/>
    <w:basedOn w:val="Normal"/>
    <w:next w:val="Normal"/>
    <w:link w:val="TitleChar"/>
    <w:uiPriority w:val="10"/>
    <w:qFormat/>
    <w:rsid w:val="00CE28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8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28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28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28CC"/>
    <w:pPr>
      <w:spacing w:before="160"/>
      <w:jc w:val="center"/>
    </w:pPr>
    <w:rPr>
      <w:i/>
      <w:iCs/>
      <w:color w:val="404040" w:themeColor="text1" w:themeTint="BF"/>
    </w:rPr>
  </w:style>
  <w:style w:type="character" w:customStyle="1" w:styleId="QuoteChar">
    <w:name w:val="Quote Char"/>
    <w:basedOn w:val="DefaultParagraphFont"/>
    <w:link w:val="Quote"/>
    <w:uiPriority w:val="29"/>
    <w:rsid w:val="00CE28CC"/>
    <w:rPr>
      <w:i/>
      <w:iCs/>
      <w:color w:val="404040" w:themeColor="text1" w:themeTint="BF"/>
    </w:rPr>
  </w:style>
  <w:style w:type="paragraph" w:styleId="ListParagraph">
    <w:name w:val="List Paragraph"/>
    <w:basedOn w:val="Normal"/>
    <w:uiPriority w:val="34"/>
    <w:qFormat/>
    <w:rsid w:val="00CE28CC"/>
    <w:pPr>
      <w:ind w:left="720"/>
      <w:contextualSpacing/>
    </w:pPr>
  </w:style>
  <w:style w:type="character" w:styleId="IntenseEmphasis">
    <w:name w:val="Intense Emphasis"/>
    <w:basedOn w:val="DefaultParagraphFont"/>
    <w:uiPriority w:val="21"/>
    <w:qFormat/>
    <w:rsid w:val="00CE28CC"/>
    <w:rPr>
      <w:i/>
      <w:iCs/>
      <w:color w:val="2F5496" w:themeColor="accent1" w:themeShade="BF"/>
    </w:rPr>
  </w:style>
  <w:style w:type="paragraph" w:styleId="IntenseQuote">
    <w:name w:val="Intense Quote"/>
    <w:basedOn w:val="Normal"/>
    <w:next w:val="Normal"/>
    <w:link w:val="IntenseQuoteChar"/>
    <w:uiPriority w:val="30"/>
    <w:qFormat/>
    <w:rsid w:val="00CE28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28CC"/>
    <w:rPr>
      <w:i/>
      <w:iCs/>
      <w:color w:val="2F5496" w:themeColor="accent1" w:themeShade="BF"/>
    </w:rPr>
  </w:style>
  <w:style w:type="character" w:styleId="IntenseReference">
    <w:name w:val="Intense Reference"/>
    <w:basedOn w:val="DefaultParagraphFont"/>
    <w:uiPriority w:val="32"/>
    <w:qFormat/>
    <w:rsid w:val="00CE28CC"/>
    <w:rPr>
      <w:b/>
      <w:bCs/>
      <w:smallCaps/>
      <w:color w:val="2F5496" w:themeColor="accent1" w:themeShade="BF"/>
      <w:spacing w:val="5"/>
    </w:rPr>
  </w:style>
  <w:style w:type="character" w:styleId="Hyperlink">
    <w:name w:val="Hyperlink"/>
    <w:basedOn w:val="DefaultParagraphFont"/>
    <w:uiPriority w:val="99"/>
    <w:unhideWhenUsed/>
    <w:rsid w:val="00F17190"/>
    <w:rPr>
      <w:color w:val="0563C1" w:themeColor="hyperlink"/>
      <w:u w:val="single"/>
    </w:rPr>
  </w:style>
  <w:style w:type="character" w:styleId="UnresolvedMention">
    <w:name w:val="Unresolved Mention"/>
    <w:basedOn w:val="DefaultParagraphFont"/>
    <w:uiPriority w:val="99"/>
    <w:semiHidden/>
    <w:unhideWhenUsed/>
    <w:rsid w:val="00F17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E0%A4%A8%E0%A4%BF%E0%A4%A4%E0%A4%BF%E0%A4%A8+%E0%A4%97%E0%A4%A1%E0%A4%95%E0%A4%B0%E0%A5%80&amp;sca_esv=bcbbf092352eb713&amp;sxsrf=ANbL-n5hVp0N2Wap1K15GGJNc-C4oP3TTw%3A1774669985998&amp;source=hp&amp;ei=oVDHaYaNOpmr4-EPr77wgQc&amp;iflsig=AFdpzrgAAAAAacdeseQGrAmvI2pCEQLe02Dl1CosinlE&amp;ved=2ahUKEwjR8qL32MGTAxWFWHADHSd-CWQQgK4QegQIAxAC&amp;uact=5&amp;oq=PRISM-SG+Portal.+kya+hai&amp;gs_lp=Egdnd3Mtd2l6IhhQUklTTS1TRyBQb3J0YWwuIGt5YSBoYWkyBxAhGKABGApIp1ZQ6gdYyU9wAXgAkAEAmAHsAaABnA6qAQYwLjEwLjG4AQPIAQD4AQL4AQGYAgygArsOqAIKwgIHECMYJxjqAsICDRAjGPAFGCcYyQIY6gLCAg0QLhjHARgnGOoCGK8BwgIGEAAYFhgewgILEAAYgAQYhgMYigXCAgUQABjvBcICCBAAGIAEGKIEwgIIEAAYogQYiQXCAgUQIRigAZgDBvEFlmBjZ6De9_-SBwYxLjEwLjGgB9IrsgcGMC4xMC4xuAe1DsIHBTcuNC4xyAcPgAgA&amp;sclient=gws-wiz&amp;mstk=AUtExfDpfRHkuX7iKz4j572TAIIzL4wEecR5zTGgqL82Wmr91nK68RU1EKqXTCwRFVYD6CG-RHg3noWJ_E-E9jsbyg7RHsJvZ8QQ6eCk4CrIhDsDi_vjUlP8VVqDhB82rblP5PlCtBDv9kqRbz-g5-DmAW0KaGMGCRy57atYzY9GcoaSPvA&amp;csui=3"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search?q=%E0%A4%85%E0%A4%B6%E0%A5%8D%E0%A4%B5%E0%A4%BF%E0%A4%A8%E0%A5%80+%E0%A4%B5%E0%A5%88%E0%A4%B7%E0%A5%8D%E0%A4%A3%E0%A4%B5&amp;sca_esv=bcbbf092352eb713&amp;sxsrf=ANbL-n5hVp0N2Wap1K15GGJNc-C4oP3TTw%3A1774669985998&amp;source=hp&amp;ei=oVDHaYaNOpmr4-EPr77wgQc&amp;iflsig=AFdpzrgAAAAAacdeseQGrAmvI2pCEQLe02Dl1CosinlE&amp;ved=2ahUKEwjR8qL32MGTAxWFWHADHSd-CWQQgK4QegQIAxAD&amp;uact=5&amp;oq=PRISM-SG+Portal.+kya+hai&amp;gs_lp=Egdnd3Mtd2l6IhhQUklTTS1TRyBQb3J0YWwuIGt5YSBoYWkyBxAhGKABGApIp1ZQ6gdYyU9wAXgAkAEAmAHsAaABnA6qAQYwLjEwLjG4AQPIAQD4AQL4AQGYAgygArsOqAIKwgIHECMYJxjqAsICDRAjGPAFGCcYyQIY6gLCAg0QLhjHARgnGOoCGK8BwgIGEAAYFhgewgILEAAYgAQYhgMYigXCAgUQABjvBcICCBAAGIAEGKIEwgIIEAAYogQYiQXCAgUQIRigAZgDBvEFlmBjZ6De9_-SBwYxLjEwLjGgB9IrsgcGMC4xMC4xuAe1DsIHBTcuNC4xyAcPgAgA&amp;sclient=gws-wiz&amp;mstk=AUtExfDpfRHkuX7iKz4j572TAIIzL4wEecR5zTGgqL82Wmr91nK68RU1EKqXTCwRFVYD6CG-RHg3noWJ_E-E9jsbyg7RHsJvZ8QQ6eCk4CrIhDsDi_vjUlP8VVqDhB82rblP5PlCtBDv9kqRbz-g5-DmAW0KaGMGCRy57atYzY9GcoaSPvA&amp;csui=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6</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divitvardhan rai</dc:creator>
  <cp:keywords/>
  <dc:description/>
  <cp:lastModifiedBy>divitvardhan rai</cp:lastModifiedBy>
  <cp:revision>4</cp:revision>
  <dcterms:created xsi:type="dcterms:W3CDTF">2026-03-28T02:02:00Z</dcterms:created>
  <dcterms:modified xsi:type="dcterms:W3CDTF">2026-03-28T04:31:00Z</dcterms:modified>
</cp:coreProperties>
</file>